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BCE4BB" w14:textId="77777777" w:rsidR="00892978" w:rsidRPr="00892978" w:rsidRDefault="00892978" w:rsidP="00892978">
      <w:pPr>
        <w:shd w:val="clear" w:color="auto" w:fill="FFFFFF"/>
        <w:spacing w:after="0" w:line="240" w:lineRule="auto"/>
        <w:outlineLvl w:val="0"/>
        <w:rPr>
          <w:rFonts w:ascii="Noto Sans" w:eastAsia="Times New Roman" w:hAnsi="Noto Sans" w:cs="Noto Sans"/>
          <w:b/>
          <w:bCs/>
          <w:color w:val="2D2D2D"/>
          <w:kern w:val="36"/>
          <w:sz w:val="48"/>
          <w:szCs w:val="48"/>
          <w14:ligatures w14:val="none"/>
        </w:rPr>
      </w:pPr>
      <w:r w:rsidRPr="00892978">
        <w:rPr>
          <w:rFonts w:ascii="Noto Sans" w:eastAsia="Times New Roman" w:hAnsi="Noto Sans" w:cs="Noto Sans"/>
          <w:b/>
          <w:bCs/>
          <w:color w:val="2D2D2D"/>
          <w:kern w:val="36"/>
          <w:sz w:val="48"/>
          <w:szCs w:val="48"/>
          <w14:ligatures w14:val="none"/>
        </w:rPr>
        <w:t>Community Health Care Coordinator</w:t>
      </w:r>
    </w:p>
    <w:p w14:paraId="6987545A" w14:textId="77777777" w:rsidR="00892978" w:rsidRDefault="00892978" w:rsidP="00892978">
      <w:pPr>
        <w:shd w:val="clear" w:color="auto" w:fill="FFFFFF"/>
        <w:spacing w:after="0" w:line="240" w:lineRule="auto"/>
        <w:rPr>
          <w:rFonts w:ascii="Noto Sans" w:eastAsia="Times New Roman" w:hAnsi="Noto Sans" w:cs="Noto Sans"/>
          <w:b/>
          <w:bCs/>
          <w:color w:val="595959"/>
          <w:kern w:val="0"/>
          <w14:ligatures w14:val="none"/>
        </w:rPr>
      </w:pPr>
    </w:p>
    <w:p w14:paraId="388A9813" w14:textId="1BAA262D" w:rsidR="00892978" w:rsidRPr="00892978" w:rsidRDefault="00892978" w:rsidP="00892978">
      <w:pPr>
        <w:shd w:val="clear" w:color="auto" w:fill="FFFFFF"/>
        <w:spacing w:after="0" w:line="240" w:lineRule="auto"/>
        <w:rPr>
          <w:rFonts w:ascii="Noto Sans" w:eastAsia="Times New Roman" w:hAnsi="Noto Sans" w:cs="Noto Sans"/>
          <w:b/>
          <w:bCs/>
          <w:color w:val="595959"/>
          <w:kern w:val="0"/>
          <w14:ligatures w14:val="none"/>
        </w:rPr>
      </w:pPr>
      <w:r w:rsidRPr="00892978">
        <w:rPr>
          <w:rFonts w:ascii="Noto Sans" w:eastAsia="Times New Roman" w:hAnsi="Noto Sans" w:cs="Noto Sans"/>
          <w:b/>
          <w:bCs/>
          <w:color w:val="595959"/>
          <w:kern w:val="0"/>
          <w14:ligatures w14:val="none"/>
        </w:rPr>
        <w:t>Job description:</w:t>
      </w:r>
    </w:p>
    <w:p w14:paraId="37F8EA11" w14:textId="77777777" w:rsidR="00892978" w:rsidRPr="00892978" w:rsidRDefault="00892978" w:rsidP="00892978">
      <w:pPr>
        <w:shd w:val="clear" w:color="auto" w:fill="FFFFFF"/>
        <w:spacing w:after="0" w:line="240" w:lineRule="auto"/>
        <w:rPr>
          <w:rFonts w:ascii="Noto Sans" w:eastAsia="Times New Roman" w:hAnsi="Noto Sans" w:cs="Noto Sans"/>
          <w:color w:val="595959"/>
          <w:kern w:val="0"/>
          <w14:ligatures w14:val="none"/>
        </w:rPr>
      </w:pPr>
      <w:r w:rsidRPr="00892978">
        <w:rPr>
          <w:rFonts w:ascii="Noto Sans" w:eastAsia="Times New Roman" w:hAnsi="Noto Sans" w:cs="Noto Sans"/>
          <w:color w:val="595959"/>
          <w:kern w:val="0"/>
          <w14:ligatures w14:val="none"/>
        </w:rPr>
        <w:t>About the Organization</w:t>
      </w:r>
    </w:p>
    <w:p w14:paraId="63386DDB" w14:textId="77777777" w:rsidR="00892978" w:rsidRPr="00892978" w:rsidRDefault="00892978" w:rsidP="00892978">
      <w:pPr>
        <w:shd w:val="clear" w:color="auto" w:fill="FFFFFF"/>
        <w:spacing w:after="0" w:line="240" w:lineRule="auto"/>
        <w:rPr>
          <w:rFonts w:ascii="Noto Sans" w:eastAsia="Times New Roman" w:hAnsi="Noto Sans" w:cs="Noto Sans"/>
          <w:color w:val="595959"/>
          <w:kern w:val="0"/>
          <w14:ligatures w14:val="none"/>
        </w:rPr>
      </w:pPr>
      <w:r w:rsidRPr="00892978">
        <w:rPr>
          <w:rFonts w:ascii="Noto Sans" w:eastAsia="Times New Roman" w:hAnsi="Noto Sans" w:cs="Noto Sans"/>
          <w:color w:val="595959"/>
          <w:kern w:val="0"/>
          <w14:ligatures w14:val="none"/>
        </w:rPr>
        <w:t>Communities In Schools of North Central Washington (CISNCW), in partnership with 13 other statewide network affiliates (11 independent 501(c)(3) organizations and 2 emerging organizations) across Washington state has been striving for equity in educational opportunities. Our office is a small, high-energy office that has a history of strong operations and successful outcomes built upon community partnerships. Driven by our core values of belonging, integrity, and relationship building, and in adherence to the CIS National guidelines, our North Central Washington office works to ensure that all educational communities in our area have the tools and capacity to provide and sustain strong student programs and services in their communities as we work directly inside K-12 schools supporting students who have historically been furthest from educational justice.</w:t>
      </w:r>
    </w:p>
    <w:p w14:paraId="1AA74305" w14:textId="77777777" w:rsidR="005A6FFE" w:rsidRDefault="005A6FFE" w:rsidP="00892978">
      <w:pPr>
        <w:shd w:val="clear" w:color="auto" w:fill="FFFFFF"/>
        <w:spacing w:after="0" w:line="240" w:lineRule="auto"/>
        <w:rPr>
          <w:rFonts w:ascii="Noto Sans" w:eastAsia="Times New Roman" w:hAnsi="Noto Sans" w:cs="Noto Sans"/>
          <w:color w:val="595959"/>
          <w:kern w:val="0"/>
          <w14:ligatures w14:val="none"/>
        </w:rPr>
      </w:pPr>
    </w:p>
    <w:p w14:paraId="06DB690B" w14:textId="7B12C89E" w:rsidR="00892978" w:rsidRPr="00892978" w:rsidRDefault="00892978" w:rsidP="00892978">
      <w:pPr>
        <w:shd w:val="clear" w:color="auto" w:fill="FFFFFF"/>
        <w:spacing w:after="0" w:line="240" w:lineRule="auto"/>
        <w:rPr>
          <w:rFonts w:ascii="Noto Sans" w:eastAsia="Times New Roman" w:hAnsi="Noto Sans" w:cs="Noto Sans"/>
          <w:color w:val="595959"/>
          <w:kern w:val="0"/>
          <w14:ligatures w14:val="none"/>
        </w:rPr>
      </w:pPr>
      <w:r w:rsidRPr="00892978">
        <w:rPr>
          <w:rFonts w:ascii="Noto Sans" w:eastAsia="Times New Roman" w:hAnsi="Noto Sans" w:cs="Noto Sans"/>
          <w:color w:val="595959"/>
          <w:kern w:val="0"/>
          <w14:ligatures w14:val="none"/>
        </w:rPr>
        <w:t>Position Summary</w:t>
      </w:r>
    </w:p>
    <w:p w14:paraId="2A596F7D" w14:textId="77777777" w:rsidR="00892978" w:rsidRPr="00892978" w:rsidRDefault="00892978" w:rsidP="00892978">
      <w:pPr>
        <w:shd w:val="clear" w:color="auto" w:fill="FFFFFF"/>
        <w:spacing w:after="0" w:line="240" w:lineRule="auto"/>
        <w:rPr>
          <w:rFonts w:ascii="Noto Sans" w:eastAsia="Times New Roman" w:hAnsi="Noto Sans" w:cs="Noto Sans"/>
          <w:color w:val="595959"/>
          <w:kern w:val="0"/>
          <w14:ligatures w14:val="none"/>
        </w:rPr>
      </w:pPr>
      <w:r w:rsidRPr="00892978">
        <w:rPr>
          <w:rFonts w:ascii="Noto Sans" w:eastAsia="Times New Roman" w:hAnsi="Noto Sans" w:cs="Noto Sans"/>
          <w:color w:val="595959"/>
          <w:kern w:val="0"/>
          <w14:ligatures w14:val="none"/>
        </w:rPr>
        <w:t>The Community Health Care Coordinator is responsible for delivering comprehensive care coordination services to clients across a large, primarily rural service region. This position is combining office-based administrative work with field visits to clients’ homes or other appropriate locations.</w:t>
      </w:r>
    </w:p>
    <w:p w14:paraId="4416D37E" w14:textId="77777777" w:rsidR="00892978" w:rsidRPr="00892978" w:rsidRDefault="00892978" w:rsidP="00892978">
      <w:pPr>
        <w:shd w:val="clear" w:color="auto" w:fill="FFFFFF"/>
        <w:spacing w:after="0" w:line="240" w:lineRule="auto"/>
        <w:rPr>
          <w:rFonts w:ascii="Noto Sans" w:eastAsia="Times New Roman" w:hAnsi="Noto Sans" w:cs="Noto Sans"/>
          <w:color w:val="595959"/>
          <w:kern w:val="0"/>
          <w14:ligatures w14:val="none"/>
        </w:rPr>
      </w:pPr>
      <w:r w:rsidRPr="00892978">
        <w:rPr>
          <w:rFonts w:ascii="Noto Sans" w:eastAsia="Times New Roman" w:hAnsi="Noto Sans" w:cs="Noto Sans"/>
          <w:color w:val="595959"/>
          <w:kern w:val="0"/>
          <w14:ligatures w14:val="none"/>
        </w:rPr>
        <w:t>Under the Care Coordination Organization (CCO) program, administered through Community Choice, the coordinator supports clients in achieving their health and well-being goals by developing person-centered care plans and facilitating access to physical, behavioral, and social services.</w:t>
      </w:r>
    </w:p>
    <w:p w14:paraId="3ABC74BF" w14:textId="77777777" w:rsidR="00892978" w:rsidRPr="00892978" w:rsidRDefault="00892978" w:rsidP="00892978">
      <w:pPr>
        <w:shd w:val="clear" w:color="auto" w:fill="FFFFFF"/>
        <w:spacing w:after="0" w:line="240" w:lineRule="auto"/>
        <w:rPr>
          <w:rFonts w:ascii="Noto Sans" w:eastAsia="Times New Roman" w:hAnsi="Noto Sans" w:cs="Noto Sans"/>
          <w:color w:val="595959"/>
          <w:kern w:val="0"/>
          <w14:ligatures w14:val="none"/>
        </w:rPr>
      </w:pPr>
      <w:r w:rsidRPr="00892978">
        <w:rPr>
          <w:rFonts w:ascii="Noto Sans" w:eastAsia="Times New Roman" w:hAnsi="Noto Sans" w:cs="Noto Sans"/>
          <w:color w:val="595959"/>
          <w:kern w:val="0"/>
          <w14:ligatures w14:val="none"/>
        </w:rPr>
        <w:t>This role requires a compassionate, organized, and self-directed professional with strong communication skills and the ability to build trusted relationships with clients and community partners.</w:t>
      </w:r>
    </w:p>
    <w:p w14:paraId="591BBFC6" w14:textId="77777777" w:rsidR="005A6FFE" w:rsidRDefault="005A6FFE" w:rsidP="00892978">
      <w:pPr>
        <w:shd w:val="clear" w:color="auto" w:fill="FFFFFF"/>
        <w:spacing w:after="0" w:line="240" w:lineRule="auto"/>
        <w:rPr>
          <w:rFonts w:ascii="Noto Sans" w:eastAsia="Times New Roman" w:hAnsi="Noto Sans" w:cs="Noto Sans"/>
          <w:color w:val="595959"/>
          <w:kern w:val="0"/>
          <w14:ligatures w14:val="none"/>
        </w:rPr>
      </w:pPr>
    </w:p>
    <w:p w14:paraId="6AD79368" w14:textId="1DC2E6C4" w:rsidR="00892978" w:rsidRPr="00892978" w:rsidRDefault="00892978" w:rsidP="00892978">
      <w:pPr>
        <w:shd w:val="clear" w:color="auto" w:fill="FFFFFF"/>
        <w:spacing w:after="0" w:line="240" w:lineRule="auto"/>
        <w:rPr>
          <w:rFonts w:ascii="Noto Sans" w:eastAsia="Times New Roman" w:hAnsi="Noto Sans" w:cs="Noto Sans"/>
          <w:color w:val="595959"/>
          <w:kern w:val="0"/>
          <w14:ligatures w14:val="none"/>
        </w:rPr>
      </w:pPr>
      <w:r w:rsidRPr="00892978">
        <w:rPr>
          <w:rFonts w:ascii="Noto Sans" w:eastAsia="Times New Roman" w:hAnsi="Noto Sans" w:cs="Noto Sans"/>
          <w:color w:val="595959"/>
          <w:kern w:val="0"/>
          <w14:ligatures w14:val="none"/>
        </w:rPr>
        <w:t>Key Responsibilities</w:t>
      </w:r>
    </w:p>
    <w:p w14:paraId="6B3EFCAE" w14:textId="77777777" w:rsidR="00892978" w:rsidRPr="00892978" w:rsidRDefault="00892978" w:rsidP="00892978">
      <w:pPr>
        <w:numPr>
          <w:ilvl w:val="0"/>
          <w:numId w:val="1"/>
        </w:numPr>
        <w:shd w:val="clear" w:color="auto" w:fill="FFFFFF"/>
        <w:spacing w:before="100" w:beforeAutospacing="1" w:after="100" w:afterAutospacing="1" w:line="240" w:lineRule="auto"/>
        <w:rPr>
          <w:rFonts w:ascii="Noto Sans" w:eastAsia="Times New Roman" w:hAnsi="Noto Sans" w:cs="Noto Sans"/>
          <w:color w:val="595959"/>
          <w:kern w:val="0"/>
          <w14:ligatures w14:val="none"/>
        </w:rPr>
      </w:pPr>
      <w:r w:rsidRPr="00892978">
        <w:rPr>
          <w:rFonts w:ascii="Noto Sans" w:eastAsia="Times New Roman" w:hAnsi="Noto Sans" w:cs="Noto Sans"/>
          <w:color w:val="595959"/>
          <w:kern w:val="0"/>
          <w14:ligatures w14:val="none"/>
        </w:rPr>
        <w:t>Conduct outreach and engagement with assigned clients via phone, email, mail, and in-person visits.</w:t>
      </w:r>
    </w:p>
    <w:p w14:paraId="6A70A1CF" w14:textId="77777777" w:rsidR="00892978" w:rsidRPr="00892978" w:rsidRDefault="00892978" w:rsidP="00892978">
      <w:pPr>
        <w:numPr>
          <w:ilvl w:val="0"/>
          <w:numId w:val="1"/>
        </w:numPr>
        <w:shd w:val="clear" w:color="auto" w:fill="FFFFFF"/>
        <w:spacing w:before="100" w:beforeAutospacing="1" w:after="100" w:afterAutospacing="1" w:line="240" w:lineRule="auto"/>
        <w:rPr>
          <w:rFonts w:ascii="Noto Sans" w:eastAsia="Times New Roman" w:hAnsi="Noto Sans" w:cs="Noto Sans"/>
          <w:color w:val="595959"/>
          <w:kern w:val="0"/>
          <w14:ligatures w14:val="none"/>
        </w:rPr>
      </w:pPr>
      <w:r w:rsidRPr="00892978">
        <w:rPr>
          <w:rFonts w:ascii="Noto Sans" w:eastAsia="Times New Roman" w:hAnsi="Noto Sans" w:cs="Noto Sans"/>
          <w:color w:val="595959"/>
          <w:kern w:val="0"/>
          <w14:ligatures w14:val="none"/>
        </w:rPr>
        <w:t>Establish supportive, trust-based relationships with clients, families, and caregivers.</w:t>
      </w:r>
    </w:p>
    <w:p w14:paraId="7DFC731D" w14:textId="77777777" w:rsidR="00892978" w:rsidRPr="00892978" w:rsidRDefault="00892978" w:rsidP="00892978">
      <w:pPr>
        <w:numPr>
          <w:ilvl w:val="0"/>
          <w:numId w:val="1"/>
        </w:numPr>
        <w:shd w:val="clear" w:color="auto" w:fill="FFFFFF"/>
        <w:spacing w:before="100" w:beforeAutospacing="1" w:after="100" w:afterAutospacing="1" w:line="240" w:lineRule="auto"/>
        <w:rPr>
          <w:rFonts w:ascii="Noto Sans" w:eastAsia="Times New Roman" w:hAnsi="Noto Sans" w:cs="Noto Sans"/>
          <w:color w:val="595959"/>
          <w:kern w:val="0"/>
          <w14:ligatures w14:val="none"/>
        </w:rPr>
      </w:pPr>
      <w:r w:rsidRPr="00892978">
        <w:rPr>
          <w:rFonts w:ascii="Noto Sans" w:eastAsia="Times New Roman" w:hAnsi="Noto Sans" w:cs="Noto Sans"/>
          <w:color w:val="595959"/>
          <w:kern w:val="0"/>
          <w14:ligatures w14:val="none"/>
        </w:rPr>
        <w:t>Complete health screenings and assessments to determine client needs and eligibility.</w:t>
      </w:r>
    </w:p>
    <w:p w14:paraId="58D91579" w14:textId="77777777" w:rsidR="00892978" w:rsidRPr="00892978" w:rsidRDefault="00892978" w:rsidP="00892978">
      <w:pPr>
        <w:numPr>
          <w:ilvl w:val="0"/>
          <w:numId w:val="1"/>
        </w:numPr>
        <w:shd w:val="clear" w:color="auto" w:fill="FFFFFF"/>
        <w:spacing w:before="100" w:beforeAutospacing="1" w:after="100" w:afterAutospacing="1" w:line="240" w:lineRule="auto"/>
        <w:rPr>
          <w:rFonts w:ascii="Noto Sans" w:eastAsia="Times New Roman" w:hAnsi="Noto Sans" w:cs="Noto Sans"/>
          <w:color w:val="595959"/>
          <w:kern w:val="0"/>
          <w14:ligatures w14:val="none"/>
        </w:rPr>
      </w:pPr>
      <w:r w:rsidRPr="00892978">
        <w:rPr>
          <w:rFonts w:ascii="Noto Sans" w:eastAsia="Times New Roman" w:hAnsi="Noto Sans" w:cs="Noto Sans"/>
          <w:color w:val="595959"/>
          <w:kern w:val="0"/>
          <w14:ligatures w14:val="none"/>
        </w:rPr>
        <w:lastRenderedPageBreak/>
        <w:t>Collaboratively develop Health Action Plans (HAP) with clients to identify and work toward both short- and long-term goals.</w:t>
      </w:r>
    </w:p>
    <w:p w14:paraId="1B19990D" w14:textId="77777777" w:rsidR="00892978" w:rsidRPr="00892978" w:rsidRDefault="00892978" w:rsidP="00892978">
      <w:pPr>
        <w:numPr>
          <w:ilvl w:val="0"/>
          <w:numId w:val="1"/>
        </w:numPr>
        <w:shd w:val="clear" w:color="auto" w:fill="FFFFFF"/>
        <w:spacing w:before="100" w:beforeAutospacing="1" w:after="100" w:afterAutospacing="1" w:line="240" w:lineRule="auto"/>
        <w:rPr>
          <w:rFonts w:ascii="Noto Sans" w:eastAsia="Times New Roman" w:hAnsi="Noto Sans" w:cs="Noto Sans"/>
          <w:color w:val="595959"/>
          <w:kern w:val="0"/>
          <w14:ligatures w14:val="none"/>
        </w:rPr>
      </w:pPr>
      <w:r w:rsidRPr="00892978">
        <w:rPr>
          <w:rFonts w:ascii="Noto Sans" w:eastAsia="Times New Roman" w:hAnsi="Noto Sans" w:cs="Noto Sans"/>
          <w:color w:val="595959"/>
          <w:kern w:val="0"/>
          <w14:ligatures w14:val="none"/>
        </w:rPr>
        <w:t>Promote client self-management and empowerment using a strengths-based approach.</w:t>
      </w:r>
    </w:p>
    <w:p w14:paraId="4011563F" w14:textId="77777777" w:rsidR="00892978" w:rsidRPr="00892978" w:rsidRDefault="00892978" w:rsidP="00892978">
      <w:pPr>
        <w:numPr>
          <w:ilvl w:val="0"/>
          <w:numId w:val="1"/>
        </w:numPr>
        <w:shd w:val="clear" w:color="auto" w:fill="FFFFFF"/>
        <w:spacing w:before="100" w:beforeAutospacing="1" w:after="100" w:afterAutospacing="1" w:line="240" w:lineRule="auto"/>
        <w:rPr>
          <w:rFonts w:ascii="Noto Sans" w:eastAsia="Times New Roman" w:hAnsi="Noto Sans" w:cs="Noto Sans"/>
          <w:color w:val="595959"/>
          <w:kern w:val="0"/>
          <w14:ligatures w14:val="none"/>
        </w:rPr>
      </w:pPr>
      <w:r w:rsidRPr="00892978">
        <w:rPr>
          <w:rFonts w:ascii="Noto Sans" w:eastAsia="Times New Roman" w:hAnsi="Noto Sans" w:cs="Noto Sans"/>
          <w:color w:val="595959"/>
          <w:kern w:val="0"/>
          <w14:ligatures w14:val="none"/>
        </w:rPr>
        <w:t>Provide services in a respectful, trauma-informed, and culturally responsive manner that acknowledges social determinants of health.</w:t>
      </w:r>
    </w:p>
    <w:p w14:paraId="74269682" w14:textId="77777777" w:rsidR="00892978" w:rsidRPr="00892978" w:rsidRDefault="00892978" w:rsidP="00892978">
      <w:pPr>
        <w:numPr>
          <w:ilvl w:val="0"/>
          <w:numId w:val="1"/>
        </w:numPr>
        <w:shd w:val="clear" w:color="auto" w:fill="FFFFFF"/>
        <w:spacing w:before="100" w:beforeAutospacing="1" w:after="100" w:afterAutospacing="1" w:line="240" w:lineRule="auto"/>
        <w:rPr>
          <w:rFonts w:ascii="Noto Sans" w:eastAsia="Times New Roman" w:hAnsi="Noto Sans" w:cs="Noto Sans"/>
          <w:color w:val="595959"/>
          <w:kern w:val="0"/>
          <w14:ligatures w14:val="none"/>
        </w:rPr>
      </w:pPr>
      <w:r w:rsidRPr="00892978">
        <w:rPr>
          <w:rFonts w:ascii="Noto Sans" w:eastAsia="Times New Roman" w:hAnsi="Noto Sans" w:cs="Noto Sans"/>
          <w:color w:val="595959"/>
          <w:kern w:val="0"/>
          <w14:ligatures w14:val="none"/>
        </w:rPr>
        <w:t>Coordinate care with medical providers, behavioral health services, and social support organizations.</w:t>
      </w:r>
    </w:p>
    <w:p w14:paraId="07690173" w14:textId="77777777" w:rsidR="00892978" w:rsidRPr="00892978" w:rsidRDefault="00892978" w:rsidP="00892978">
      <w:pPr>
        <w:numPr>
          <w:ilvl w:val="0"/>
          <w:numId w:val="1"/>
        </w:numPr>
        <w:shd w:val="clear" w:color="auto" w:fill="FFFFFF"/>
        <w:spacing w:before="100" w:beforeAutospacing="1" w:after="100" w:afterAutospacing="1" w:line="240" w:lineRule="auto"/>
        <w:rPr>
          <w:rFonts w:ascii="Noto Sans" w:eastAsia="Times New Roman" w:hAnsi="Noto Sans" w:cs="Noto Sans"/>
          <w:color w:val="595959"/>
          <w:kern w:val="0"/>
          <w14:ligatures w14:val="none"/>
        </w:rPr>
      </w:pPr>
      <w:r w:rsidRPr="00892978">
        <w:rPr>
          <w:rFonts w:ascii="Noto Sans" w:eastAsia="Times New Roman" w:hAnsi="Noto Sans" w:cs="Noto Sans"/>
          <w:color w:val="595959"/>
          <w:kern w:val="0"/>
          <w14:ligatures w14:val="none"/>
        </w:rPr>
        <w:t>Maintain accurate, timely documentation in Electronic Health Records (EHR) and health information systems.</w:t>
      </w:r>
    </w:p>
    <w:p w14:paraId="626954CB" w14:textId="77777777" w:rsidR="00892978" w:rsidRPr="00892978" w:rsidRDefault="00892978" w:rsidP="00892978">
      <w:pPr>
        <w:numPr>
          <w:ilvl w:val="0"/>
          <w:numId w:val="1"/>
        </w:numPr>
        <w:shd w:val="clear" w:color="auto" w:fill="FFFFFF"/>
        <w:spacing w:before="100" w:beforeAutospacing="1" w:after="100" w:afterAutospacing="1" w:line="240" w:lineRule="auto"/>
        <w:rPr>
          <w:rFonts w:ascii="Noto Sans" w:eastAsia="Times New Roman" w:hAnsi="Noto Sans" w:cs="Noto Sans"/>
          <w:color w:val="595959"/>
          <w:kern w:val="0"/>
          <w14:ligatures w14:val="none"/>
        </w:rPr>
      </w:pPr>
      <w:r w:rsidRPr="00892978">
        <w:rPr>
          <w:rFonts w:ascii="Noto Sans" w:eastAsia="Times New Roman" w:hAnsi="Noto Sans" w:cs="Noto Sans"/>
          <w:color w:val="595959"/>
          <w:kern w:val="0"/>
          <w14:ligatures w14:val="none"/>
        </w:rPr>
        <w:t>Adhere to HIPAA and organizational confidentiality policies for all client information.</w:t>
      </w:r>
    </w:p>
    <w:p w14:paraId="7DE6DC8A" w14:textId="77777777" w:rsidR="00892978" w:rsidRPr="00892978" w:rsidRDefault="00892978" w:rsidP="00892978">
      <w:pPr>
        <w:numPr>
          <w:ilvl w:val="0"/>
          <w:numId w:val="1"/>
        </w:numPr>
        <w:shd w:val="clear" w:color="auto" w:fill="FFFFFF"/>
        <w:spacing w:before="100" w:beforeAutospacing="1" w:after="100" w:afterAutospacing="1" w:line="240" w:lineRule="auto"/>
        <w:rPr>
          <w:rFonts w:ascii="Noto Sans" w:eastAsia="Times New Roman" w:hAnsi="Noto Sans" w:cs="Noto Sans"/>
          <w:color w:val="595959"/>
          <w:kern w:val="0"/>
          <w14:ligatures w14:val="none"/>
        </w:rPr>
      </w:pPr>
      <w:r w:rsidRPr="00892978">
        <w:rPr>
          <w:rFonts w:ascii="Noto Sans" w:eastAsia="Times New Roman" w:hAnsi="Noto Sans" w:cs="Noto Sans"/>
          <w:color w:val="595959"/>
          <w:kern w:val="0"/>
          <w14:ligatures w14:val="none"/>
        </w:rPr>
        <w:t>Respond to client inquiries and concerns in accordance with program policies and procedures.</w:t>
      </w:r>
    </w:p>
    <w:p w14:paraId="1CA79072" w14:textId="77777777" w:rsidR="00892978" w:rsidRPr="00892978" w:rsidRDefault="00892978" w:rsidP="00892978">
      <w:pPr>
        <w:numPr>
          <w:ilvl w:val="0"/>
          <w:numId w:val="1"/>
        </w:numPr>
        <w:shd w:val="clear" w:color="auto" w:fill="FFFFFF"/>
        <w:spacing w:before="100" w:beforeAutospacing="1" w:after="100" w:afterAutospacing="1" w:line="240" w:lineRule="auto"/>
        <w:rPr>
          <w:rFonts w:ascii="Noto Sans" w:eastAsia="Times New Roman" w:hAnsi="Noto Sans" w:cs="Noto Sans"/>
          <w:color w:val="595959"/>
          <w:kern w:val="0"/>
          <w14:ligatures w14:val="none"/>
        </w:rPr>
      </w:pPr>
      <w:r w:rsidRPr="00892978">
        <w:rPr>
          <w:rFonts w:ascii="Noto Sans" w:eastAsia="Times New Roman" w:hAnsi="Noto Sans" w:cs="Noto Sans"/>
          <w:color w:val="595959"/>
          <w:kern w:val="0"/>
          <w14:ligatures w14:val="none"/>
        </w:rPr>
        <w:t>Represent CISNCW and Community Choice professionally when working with clients and community partners.</w:t>
      </w:r>
    </w:p>
    <w:p w14:paraId="635D380F" w14:textId="77777777" w:rsidR="00892978" w:rsidRPr="00892978" w:rsidRDefault="00892978" w:rsidP="00892978">
      <w:pPr>
        <w:numPr>
          <w:ilvl w:val="0"/>
          <w:numId w:val="1"/>
        </w:numPr>
        <w:shd w:val="clear" w:color="auto" w:fill="FFFFFF"/>
        <w:spacing w:before="100" w:beforeAutospacing="1" w:after="100" w:afterAutospacing="1" w:line="240" w:lineRule="auto"/>
        <w:rPr>
          <w:rFonts w:ascii="Noto Sans" w:eastAsia="Times New Roman" w:hAnsi="Noto Sans" w:cs="Noto Sans"/>
          <w:color w:val="595959"/>
          <w:kern w:val="0"/>
          <w14:ligatures w14:val="none"/>
        </w:rPr>
      </w:pPr>
      <w:r w:rsidRPr="00892978">
        <w:rPr>
          <w:rFonts w:ascii="Noto Sans" w:eastAsia="Times New Roman" w:hAnsi="Noto Sans" w:cs="Noto Sans"/>
          <w:color w:val="595959"/>
          <w:kern w:val="0"/>
          <w14:ligatures w14:val="none"/>
        </w:rPr>
        <w:t>Support program-specific assignments or projects as needed in collaboration with leadership.</w:t>
      </w:r>
    </w:p>
    <w:p w14:paraId="0A3C7EB4" w14:textId="77777777" w:rsidR="00892978" w:rsidRPr="00892978" w:rsidRDefault="00892978" w:rsidP="00892978">
      <w:pPr>
        <w:shd w:val="clear" w:color="auto" w:fill="FFFFFF"/>
        <w:spacing w:after="0" w:line="240" w:lineRule="auto"/>
        <w:rPr>
          <w:rFonts w:ascii="Noto Sans" w:eastAsia="Times New Roman" w:hAnsi="Noto Sans" w:cs="Noto Sans"/>
          <w:color w:val="595959"/>
          <w:kern w:val="0"/>
          <w14:ligatures w14:val="none"/>
        </w:rPr>
      </w:pPr>
      <w:r w:rsidRPr="00892978">
        <w:rPr>
          <w:rFonts w:ascii="Noto Sans" w:eastAsia="Times New Roman" w:hAnsi="Noto Sans" w:cs="Noto Sans"/>
          <w:color w:val="595959"/>
          <w:kern w:val="0"/>
          <w14:ligatures w14:val="none"/>
        </w:rPr>
        <w:t>Qualifications</w:t>
      </w:r>
    </w:p>
    <w:p w14:paraId="4DD57E68" w14:textId="77777777" w:rsidR="00892978" w:rsidRPr="00892978" w:rsidRDefault="00892978" w:rsidP="00892978">
      <w:pPr>
        <w:numPr>
          <w:ilvl w:val="0"/>
          <w:numId w:val="2"/>
        </w:numPr>
        <w:shd w:val="clear" w:color="auto" w:fill="FFFFFF"/>
        <w:spacing w:before="100" w:beforeAutospacing="1" w:after="100" w:afterAutospacing="1" w:line="240" w:lineRule="auto"/>
        <w:rPr>
          <w:rFonts w:ascii="Noto Sans" w:eastAsia="Times New Roman" w:hAnsi="Noto Sans" w:cs="Noto Sans"/>
          <w:color w:val="595959"/>
          <w:kern w:val="0"/>
          <w14:ligatures w14:val="none"/>
        </w:rPr>
      </w:pPr>
      <w:r w:rsidRPr="00892978">
        <w:rPr>
          <w:rFonts w:ascii="Noto Sans" w:eastAsia="Times New Roman" w:hAnsi="Noto Sans" w:cs="Noto Sans"/>
          <w:b/>
          <w:bCs/>
          <w:color w:val="595959"/>
          <w:kern w:val="0"/>
          <w14:ligatures w14:val="none"/>
        </w:rPr>
        <w:t>Education:</w:t>
      </w:r>
      <w:r w:rsidRPr="00892978">
        <w:rPr>
          <w:rFonts w:ascii="Noto Sans" w:eastAsia="Times New Roman" w:hAnsi="Noto Sans" w:cs="Noto Sans"/>
          <w:color w:val="595959"/>
          <w:kern w:val="0"/>
          <w14:ligatures w14:val="none"/>
        </w:rPr>
        <w:t> Associate degree in Nursing, Social Work, Psychology, Public Health, or related field required; Bachelor’s degree preferred.</w:t>
      </w:r>
    </w:p>
    <w:p w14:paraId="125F2C68" w14:textId="77777777" w:rsidR="00892978" w:rsidRPr="00892978" w:rsidRDefault="00892978" w:rsidP="00892978">
      <w:pPr>
        <w:numPr>
          <w:ilvl w:val="0"/>
          <w:numId w:val="2"/>
        </w:numPr>
        <w:shd w:val="clear" w:color="auto" w:fill="FFFFFF"/>
        <w:spacing w:before="100" w:beforeAutospacing="1" w:after="100" w:afterAutospacing="1" w:line="240" w:lineRule="auto"/>
        <w:rPr>
          <w:rFonts w:ascii="Noto Sans" w:eastAsia="Times New Roman" w:hAnsi="Noto Sans" w:cs="Noto Sans"/>
          <w:color w:val="595959"/>
          <w:kern w:val="0"/>
          <w14:ligatures w14:val="none"/>
        </w:rPr>
      </w:pPr>
      <w:r w:rsidRPr="00892978">
        <w:rPr>
          <w:rFonts w:ascii="Noto Sans" w:eastAsia="Times New Roman" w:hAnsi="Noto Sans" w:cs="Noto Sans"/>
          <w:b/>
          <w:bCs/>
          <w:color w:val="595959"/>
          <w:kern w:val="0"/>
          <w14:ligatures w14:val="none"/>
        </w:rPr>
        <w:t>Experience:</w:t>
      </w:r>
      <w:r w:rsidRPr="00892978">
        <w:rPr>
          <w:rFonts w:ascii="Noto Sans" w:eastAsia="Times New Roman" w:hAnsi="Noto Sans" w:cs="Noto Sans"/>
          <w:color w:val="595959"/>
          <w:kern w:val="0"/>
          <w14:ligatures w14:val="none"/>
        </w:rPr>
        <w:t> 2–4 years of experience in care coordination, case management, or related healthcare/social service roles. Home health or community-based experience strongly preferred.</w:t>
      </w:r>
    </w:p>
    <w:p w14:paraId="68375657" w14:textId="77777777" w:rsidR="00892978" w:rsidRPr="00892978" w:rsidRDefault="00892978" w:rsidP="00892978">
      <w:pPr>
        <w:numPr>
          <w:ilvl w:val="0"/>
          <w:numId w:val="2"/>
        </w:numPr>
        <w:shd w:val="clear" w:color="auto" w:fill="FFFFFF"/>
        <w:spacing w:before="100" w:beforeAutospacing="1" w:after="100" w:afterAutospacing="1" w:line="240" w:lineRule="auto"/>
        <w:rPr>
          <w:rFonts w:ascii="Noto Sans" w:eastAsia="Times New Roman" w:hAnsi="Noto Sans" w:cs="Noto Sans"/>
          <w:color w:val="595959"/>
          <w:kern w:val="0"/>
          <w14:ligatures w14:val="none"/>
        </w:rPr>
      </w:pPr>
      <w:r w:rsidRPr="00892978">
        <w:rPr>
          <w:rFonts w:ascii="Noto Sans" w:eastAsia="Times New Roman" w:hAnsi="Noto Sans" w:cs="Noto Sans"/>
          <w:b/>
          <w:bCs/>
          <w:color w:val="595959"/>
          <w:kern w:val="0"/>
          <w14:ligatures w14:val="none"/>
        </w:rPr>
        <w:t>Language Skills:</w:t>
      </w:r>
      <w:r w:rsidRPr="00892978">
        <w:rPr>
          <w:rFonts w:ascii="Noto Sans" w:eastAsia="Times New Roman" w:hAnsi="Noto Sans" w:cs="Noto Sans"/>
          <w:color w:val="595959"/>
          <w:kern w:val="0"/>
          <w14:ligatures w14:val="none"/>
        </w:rPr>
        <w:t> Bilingual (Spanish/English) strongly preferred.</w:t>
      </w:r>
    </w:p>
    <w:p w14:paraId="2DF8292A" w14:textId="77777777" w:rsidR="00892978" w:rsidRPr="00892978" w:rsidRDefault="00892978" w:rsidP="00892978">
      <w:pPr>
        <w:numPr>
          <w:ilvl w:val="0"/>
          <w:numId w:val="2"/>
        </w:numPr>
        <w:shd w:val="clear" w:color="auto" w:fill="FFFFFF"/>
        <w:spacing w:before="100" w:beforeAutospacing="1" w:after="100" w:afterAutospacing="1" w:line="240" w:lineRule="auto"/>
        <w:rPr>
          <w:rFonts w:ascii="Noto Sans" w:eastAsia="Times New Roman" w:hAnsi="Noto Sans" w:cs="Noto Sans"/>
          <w:color w:val="595959"/>
          <w:kern w:val="0"/>
          <w14:ligatures w14:val="none"/>
        </w:rPr>
      </w:pPr>
      <w:r w:rsidRPr="00892978">
        <w:rPr>
          <w:rFonts w:ascii="Noto Sans" w:eastAsia="Times New Roman" w:hAnsi="Noto Sans" w:cs="Noto Sans"/>
          <w:b/>
          <w:bCs/>
          <w:color w:val="595959"/>
          <w:kern w:val="0"/>
          <w14:ligatures w14:val="none"/>
        </w:rPr>
        <w:t>Technology Skills:</w:t>
      </w:r>
      <w:r w:rsidRPr="00892978">
        <w:rPr>
          <w:rFonts w:ascii="Noto Sans" w:eastAsia="Times New Roman" w:hAnsi="Noto Sans" w:cs="Noto Sans"/>
          <w:color w:val="595959"/>
          <w:kern w:val="0"/>
          <w14:ligatures w14:val="none"/>
        </w:rPr>
        <w:t> Proficiency with EHR systems and Microsoft Office (Word, Excel).</w:t>
      </w:r>
    </w:p>
    <w:p w14:paraId="244FF6C4" w14:textId="77777777" w:rsidR="00892978" w:rsidRPr="00892978" w:rsidRDefault="00892978" w:rsidP="00892978">
      <w:pPr>
        <w:numPr>
          <w:ilvl w:val="0"/>
          <w:numId w:val="2"/>
        </w:numPr>
        <w:shd w:val="clear" w:color="auto" w:fill="FFFFFF"/>
        <w:spacing w:before="100" w:beforeAutospacing="1" w:after="100" w:afterAutospacing="1" w:line="240" w:lineRule="auto"/>
        <w:rPr>
          <w:rFonts w:ascii="Noto Sans" w:eastAsia="Times New Roman" w:hAnsi="Noto Sans" w:cs="Noto Sans"/>
          <w:color w:val="595959"/>
          <w:kern w:val="0"/>
          <w14:ligatures w14:val="none"/>
        </w:rPr>
      </w:pPr>
      <w:r w:rsidRPr="00892978">
        <w:rPr>
          <w:rFonts w:ascii="Noto Sans" w:eastAsia="Times New Roman" w:hAnsi="Noto Sans" w:cs="Noto Sans"/>
          <w:b/>
          <w:bCs/>
          <w:color w:val="595959"/>
          <w:kern w:val="0"/>
          <w14:ligatures w14:val="none"/>
        </w:rPr>
        <w:t>Other Requirements:</w:t>
      </w:r>
    </w:p>
    <w:p w14:paraId="2ABA941F" w14:textId="77777777" w:rsidR="00892978" w:rsidRPr="00892978" w:rsidRDefault="00892978" w:rsidP="00892978">
      <w:pPr>
        <w:numPr>
          <w:ilvl w:val="0"/>
          <w:numId w:val="2"/>
        </w:numPr>
        <w:shd w:val="clear" w:color="auto" w:fill="FFFFFF"/>
        <w:spacing w:before="100" w:beforeAutospacing="1" w:after="100" w:afterAutospacing="1" w:line="240" w:lineRule="auto"/>
        <w:rPr>
          <w:rFonts w:ascii="Noto Sans" w:eastAsia="Times New Roman" w:hAnsi="Noto Sans" w:cs="Noto Sans"/>
          <w:color w:val="595959"/>
          <w:kern w:val="0"/>
          <w14:ligatures w14:val="none"/>
        </w:rPr>
      </w:pPr>
      <w:r w:rsidRPr="00892978">
        <w:rPr>
          <w:rFonts w:ascii="Noto Sans" w:eastAsia="Times New Roman" w:hAnsi="Noto Sans" w:cs="Noto Sans"/>
          <w:color w:val="595959"/>
          <w:kern w:val="0"/>
          <w14:ligatures w14:val="none"/>
        </w:rPr>
        <w:t>Strong knowledge of local community resources and systems of care.</w:t>
      </w:r>
    </w:p>
    <w:p w14:paraId="52D137B6" w14:textId="77777777" w:rsidR="00892978" w:rsidRPr="00892978" w:rsidRDefault="00892978" w:rsidP="00892978">
      <w:pPr>
        <w:numPr>
          <w:ilvl w:val="0"/>
          <w:numId w:val="2"/>
        </w:numPr>
        <w:shd w:val="clear" w:color="auto" w:fill="FFFFFF"/>
        <w:spacing w:before="100" w:beforeAutospacing="1" w:after="100" w:afterAutospacing="1" w:line="240" w:lineRule="auto"/>
        <w:rPr>
          <w:rFonts w:ascii="Noto Sans" w:eastAsia="Times New Roman" w:hAnsi="Noto Sans" w:cs="Noto Sans"/>
          <w:color w:val="595959"/>
          <w:kern w:val="0"/>
          <w14:ligatures w14:val="none"/>
        </w:rPr>
      </w:pPr>
      <w:r w:rsidRPr="00892978">
        <w:rPr>
          <w:rFonts w:ascii="Noto Sans" w:eastAsia="Times New Roman" w:hAnsi="Noto Sans" w:cs="Noto Sans"/>
          <w:color w:val="595959"/>
          <w:kern w:val="0"/>
          <w14:ligatures w14:val="none"/>
        </w:rPr>
        <w:t>Reliable transportation and ability to travel up to 50 miles for client visits several times per month.</w:t>
      </w:r>
    </w:p>
    <w:p w14:paraId="3F5321C6" w14:textId="77777777" w:rsidR="00892978" w:rsidRPr="00892978" w:rsidRDefault="00892978" w:rsidP="00892978">
      <w:pPr>
        <w:numPr>
          <w:ilvl w:val="0"/>
          <w:numId w:val="2"/>
        </w:numPr>
        <w:shd w:val="clear" w:color="auto" w:fill="FFFFFF"/>
        <w:spacing w:before="100" w:beforeAutospacing="1" w:after="100" w:afterAutospacing="1" w:line="240" w:lineRule="auto"/>
        <w:rPr>
          <w:rFonts w:ascii="Noto Sans" w:eastAsia="Times New Roman" w:hAnsi="Noto Sans" w:cs="Noto Sans"/>
          <w:color w:val="595959"/>
          <w:kern w:val="0"/>
          <w14:ligatures w14:val="none"/>
        </w:rPr>
      </w:pPr>
      <w:r w:rsidRPr="00892978">
        <w:rPr>
          <w:rFonts w:ascii="Noto Sans" w:eastAsia="Times New Roman" w:hAnsi="Noto Sans" w:cs="Noto Sans"/>
          <w:color w:val="595959"/>
          <w:kern w:val="0"/>
          <w14:ligatures w14:val="none"/>
        </w:rPr>
        <w:t>Ability to work independently, manage time effectively, and maintain organized records.</w:t>
      </w:r>
    </w:p>
    <w:p w14:paraId="73438EE7" w14:textId="77777777" w:rsidR="00892978" w:rsidRPr="00892978" w:rsidRDefault="00892978" w:rsidP="00892978">
      <w:pPr>
        <w:numPr>
          <w:ilvl w:val="0"/>
          <w:numId w:val="2"/>
        </w:numPr>
        <w:shd w:val="clear" w:color="auto" w:fill="FFFFFF"/>
        <w:spacing w:before="100" w:beforeAutospacing="1" w:after="100" w:afterAutospacing="1" w:line="240" w:lineRule="auto"/>
        <w:rPr>
          <w:rFonts w:ascii="Noto Sans" w:eastAsia="Times New Roman" w:hAnsi="Noto Sans" w:cs="Noto Sans"/>
          <w:color w:val="595959"/>
          <w:kern w:val="0"/>
          <w14:ligatures w14:val="none"/>
        </w:rPr>
      </w:pPr>
      <w:r w:rsidRPr="00892978">
        <w:rPr>
          <w:rFonts w:ascii="Noto Sans" w:eastAsia="Times New Roman" w:hAnsi="Noto Sans" w:cs="Noto Sans"/>
          <w:color w:val="595959"/>
          <w:kern w:val="0"/>
          <w14:ligatures w14:val="none"/>
        </w:rPr>
        <w:t>Must pass a criminal background check.</w:t>
      </w:r>
    </w:p>
    <w:p w14:paraId="01CE3C4B" w14:textId="77777777" w:rsidR="00892978" w:rsidRPr="00892978" w:rsidRDefault="00892978" w:rsidP="00892978">
      <w:pPr>
        <w:shd w:val="clear" w:color="auto" w:fill="FFFFFF"/>
        <w:spacing w:after="0" w:line="240" w:lineRule="auto"/>
        <w:rPr>
          <w:rFonts w:ascii="Noto Sans" w:eastAsia="Times New Roman" w:hAnsi="Noto Sans" w:cs="Noto Sans"/>
          <w:color w:val="595959"/>
          <w:kern w:val="0"/>
          <w14:ligatures w14:val="none"/>
        </w:rPr>
      </w:pPr>
      <w:r w:rsidRPr="00892978">
        <w:rPr>
          <w:rFonts w:ascii="Noto Sans" w:eastAsia="Times New Roman" w:hAnsi="Noto Sans" w:cs="Noto Sans"/>
          <w:color w:val="595959"/>
          <w:kern w:val="0"/>
          <w14:ligatures w14:val="none"/>
        </w:rPr>
        <w:t>Working Conditions and Physical Requirements</w:t>
      </w:r>
    </w:p>
    <w:p w14:paraId="5FEBACD6" w14:textId="5BFDFE26" w:rsidR="00892978" w:rsidRDefault="00823D3C" w:rsidP="00892978">
      <w:pPr>
        <w:numPr>
          <w:ilvl w:val="0"/>
          <w:numId w:val="3"/>
        </w:numPr>
        <w:shd w:val="clear" w:color="auto" w:fill="FFFFFF"/>
        <w:spacing w:before="100" w:beforeAutospacing="1" w:after="100" w:afterAutospacing="1" w:line="240" w:lineRule="auto"/>
        <w:rPr>
          <w:rFonts w:ascii="Noto Sans" w:eastAsia="Times New Roman" w:hAnsi="Noto Sans" w:cs="Noto Sans"/>
          <w:color w:val="595959"/>
          <w:kern w:val="0"/>
          <w14:ligatures w14:val="none"/>
        </w:rPr>
      </w:pPr>
      <w:r>
        <w:rPr>
          <w:rFonts w:ascii="Noto Sans" w:eastAsia="Times New Roman" w:hAnsi="Noto Sans" w:cs="Noto Sans"/>
          <w:color w:val="595959"/>
          <w:kern w:val="0"/>
          <w14:ligatures w14:val="none"/>
        </w:rPr>
        <w:t>Hybrid work with</w:t>
      </w:r>
      <w:r w:rsidR="00892978" w:rsidRPr="00892978">
        <w:rPr>
          <w:rFonts w:ascii="Noto Sans" w:eastAsia="Times New Roman" w:hAnsi="Noto Sans" w:cs="Noto Sans"/>
          <w:color w:val="595959"/>
          <w:kern w:val="0"/>
          <w14:ligatures w14:val="none"/>
        </w:rPr>
        <w:t xml:space="preserve"> required travel to client homes and community sites.</w:t>
      </w:r>
    </w:p>
    <w:p w14:paraId="7561D6FC" w14:textId="0A778B60" w:rsidR="00823D3C" w:rsidRPr="00892978" w:rsidRDefault="00823D3C" w:rsidP="00892978">
      <w:pPr>
        <w:numPr>
          <w:ilvl w:val="0"/>
          <w:numId w:val="3"/>
        </w:numPr>
        <w:shd w:val="clear" w:color="auto" w:fill="FFFFFF"/>
        <w:spacing w:before="100" w:beforeAutospacing="1" w:after="100" w:afterAutospacing="1" w:line="240" w:lineRule="auto"/>
        <w:rPr>
          <w:rFonts w:ascii="Noto Sans" w:eastAsia="Times New Roman" w:hAnsi="Noto Sans" w:cs="Noto Sans"/>
          <w:color w:val="595959"/>
          <w:kern w:val="0"/>
          <w14:ligatures w14:val="none"/>
        </w:rPr>
      </w:pPr>
      <w:r>
        <w:rPr>
          <w:rFonts w:ascii="Noto Sans" w:eastAsia="Times New Roman" w:hAnsi="Noto Sans" w:cs="Noto Sans"/>
          <w:color w:val="595959"/>
          <w:kern w:val="0"/>
          <w14:ligatures w14:val="none"/>
        </w:rPr>
        <w:lastRenderedPageBreak/>
        <w:t>Flexible schedule with ability to work evenings and/or late afternoons preferred.</w:t>
      </w:r>
    </w:p>
    <w:p w14:paraId="6F52724C" w14:textId="77777777" w:rsidR="00892978" w:rsidRPr="00892978" w:rsidRDefault="00892978" w:rsidP="00892978">
      <w:pPr>
        <w:numPr>
          <w:ilvl w:val="0"/>
          <w:numId w:val="3"/>
        </w:numPr>
        <w:shd w:val="clear" w:color="auto" w:fill="FFFFFF"/>
        <w:spacing w:before="100" w:beforeAutospacing="1" w:after="100" w:afterAutospacing="1" w:line="240" w:lineRule="auto"/>
        <w:rPr>
          <w:rFonts w:ascii="Noto Sans" w:eastAsia="Times New Roman" w:hAnsi="Noto Sans" w:cs="Noto Sans"/>
          <w:color w:val="595959"/>
          <w:kern w:val="0"/>
          <w14:ligatures w14:val="none"/>
        </w:rPr>
      </w:pPr>
      <w:r w:rsidRPr="00892978">
        <w:rPr>
          <w:rFonts w:ascii="Noto Sans" w:eastAsia="Times New Roman" w:hAnsi="Noto Sans" w:cs="Noto Sans"/>
          <w:color w:val="595959"/>
          <w:kern w:val="0"/>
          <w14:ligatures w14:val="none"/>
        </w:rPr>
        <w:t>Must be able to sit or stand for extended periods.</w:t>
      </w:r>
    </w:p>
    <w:p w14:paraId="48F7B54F" w14:textId="77777777" w:rsidR="00892978" w:rsidRPr="00892978" w:rsidRDefault="00892978" w:rsidP="00892978">
      <w:pPr>
        <w:numPr>
          <w:ilvl w:val="0"/>
          <w:numId w:val="3"/>
        </w:numPr>
        <w:shd w:val="clear" w:color="auto" w:fill="FFFFFF"/>
        <w:spacing w:before="100" w:beforeAutospacing="1" w:after="100" w:afterAutospacing="1" w:line="240" w:lineRule="auto"/>
        <w:rPr>
          <w:rFonts w:ascii="Noto Sans" w:eastAsia="Times New Roman" w:hAnsi="Noto Sans" w:cs="Noto Sans"/>
          <w:color w:val="595959"/>
          <w:kern w:val="0"/>
          <w14:ligatures w14:val="none"/>
        </w:rPr>
      </w:pPr>
      <w:r w:rsidRPr="00892978">
        <w:rPr>
          <w:rFonts w:ascii="Noto Sans" w:eastAsia="Times New Roman" w:hAnsi="Noto Sans" w:cs="Noto Sans"/>
          <w:color w:val="595959"/>
          <w:kern w:val="0"/>
          <w14:ligatures w14:val="none"/>
        </w:rPr>
        <w:t>Ability to hear, see, and speak clearly for client and team communications.</w:t>
      </w:r>
    </w:p>
    <w:p w14:paraId="61F38086" w14:textId="77777777" w:rsidR="00892978" w:rsidRPr="00892978" w:rsidRDefault="00892978" w:rsidP="00892978">
      <w:pPr>
        <w:numPr>
          <w:ilvl w:val="0"/>
          <w:numId w:val="3"/>
        </w:numPr>
        <w:shd w:val="clear" w:color="auto" w:fill="FFFFFF"/>
        <w:spacing w:before="100" w:beforeAutospacing="1" w:after="100" w:afterAutospacing="1" w:line="240" w:lineRule="auto"/>
        <w:rPr>
          <w:rFonts w:ascii="Noto Sans" w:eastAsia="Times New Roman" w:hAnsi="Noto Sans" w:cs="Noto Sans"/>
          <w:color w:val="595959"/>
          <w:kern w:val="0"/>
          <w14:ligatures w14:val="none"/>
        </w:rPr>
      </w:pPr>
      <w:r w:rsidRPr="00892978">
        <w:rPr>
          <w:rFonts w:ascii="Noto Sans" w:eastAsia="Times New Roman" w:hAnsi="Noto Sans" w:cs="Noto Sans"/>
          <w:color w:val="595959"/>
          <w:kern w:val="0"/>
          <w14:ligatures w14:val="none"/>
        </w:rPr>
        <w:t>Must have a valid driver’s license and current auto insurance.</w:t>
      </w:r>
    </w:p>
    <w:p w14:paraId="559672F0" w14:textId="77777777" w:rsidR="00892978" w:rsidRDefault="00892978" w:rsidP="00892978">
      <w:pPr>
        <w:numPr>
          <w:ilvl w:val="0"/>
          <w:numId w:val="3"/>
        </w:numPr>
        <w:shd w:val="clear" w:color="auto" w:fill="FFFFFF"/>
        <w:spacing w:before="100" w:beforeAutospacing="1" w:after="100" w:afterAutospacing="1" w:line="240" w:lineRule="auto"/>
        <w:rPr>
          <w:rFonts w:ascii="Noto Sans" w:eastAsia="Times New Roman" w:hAnsi="Noto Sans" w:cs="Noto Sans"/>
          <w:color w:val="595959"/>
          <w:kern w:val="0"/>
          <w14:ligatures w14:val="none"/>
        </w:rPr>
      </w:pPr>
      <w:r w:rsidRPr="00892978">
        <w:rPr>
          <w:rFonts w:ascii="Noto Sans" w:eastAsia="Times New Roman" w:hAnsi="Noto Sans" w:cs="Noto Sans"/>
          <w:color w:val="595959"/>
          <w:kern w:val="0"/>
          <w14:ligatures w14:val="none"/>
        </w:rPr>
        <w:t>Ability to lift up to 25 pounds.</w:t>
      </w:r>
    </w:p>
    <w:p w14:paraId="23A06001" w14:textId="5FC60A5C" w:rsidR="00825B0C" w:rsidRDefault="00825B0C" w:rsidP="00825B0C">
      <w:pPr>
        <w:shd w:val="clear" w:color="auto" w:fill="FFFFFF"/>
        <w:spacing w:after="0" w:line="240" w:lineRule="auto"/>
        <w:rPr>
          <w:rFonts w:ascii="Noto Sans" w:eastAsia="Times New Roman" w:hAnsi="Noto Sans" w:cs="Noto Sans"/>
          <w:color w:val="595959"/>
          <w:kern w:val="0"/>
          <w14:ligatures w14:val="none"/>
        </w:rPr>
      </w:pPr>
      <w:r>
        <w:rPr>
          <w:rFonts w:ascii="Noto Sans" w:eastAsia="Times New Roman" w:hAnsi="Noto Sans" w:cs="Noto Sans"/>
          <w:color w:val="595959"/>
          <w:kern w:val="0"/>
          <w14:ligatures w14:val="none"/>
        </w:rPr>
        <w:t>Reports to:</w:t>
      </w:r>
    </w:p>
    <w:p w14:paraId="4AAFB525" w14:textId="4AEBE208" w:rsidR="00825B0C" w:rsidRDefault="00825B0C" w:rsidP="00825B0C">
      <w:pPr>
        <w:shd w:val="clear" w:color="auto" w:fill="FFFFFF"/>
        <w:spacing w:after="0" w:line="240" w:lineRule="auto"/>
        <w:rPr>
          <w:rFonts w:ascii="Noto Sans" w:eastAsia="Times New Roman" w:hAnsi="Noto Sans" w:cs="Noto Sans"/>
          <w:color w:val="595959"/>
          <w:kern w:val="0"/>
          <w14:ligatures w14:val="none"/>
        </w:rPr>
      </w:pPr>
      <w:r>
        <w:rPr>
          <w:rFonts w:ascii="Noto Sans" w:eastAsia="Times New Roman" w:hAnsi="Noto Sans" w:cs="Noto Sans"/>
          <w:color w:val="595959"/>
          <w:kern w:val="0"/>
          <w14:ligatures w14:val="none"/>
        </w:rPr>
        <w:t xml:space="preserve">Care Coordination Program Manager </w:t>
      </w:r>
    </w:p>
    <w:p w14:paraId="6CE2926A" w14:textId="77777777" w:rsidR="00A32415" w:rsidRPr="00892978" w:rsidRDefault="00A32415" w:rsidP="00892978">
      <w:pPr>
        <w:shd w:val="clear" w:color="auto" w:fill="FFFFFF"/>
        <w:spacing w:after="0" w:line="240" w:lineRule="auto"/>
        <w:rPr>
          <w:rFonts w:ascii="Noto Sans" w:eastAsia="Times New Roman" w:hAnsi="Noto Sans" w:cs="Noto Sans"/>
          <w:color w:val="595959"/>
          <w:kern w:val="0"/>
          <w14:ligatures w14:val="none"/>
        </w:rPr>
      </w:pPr>
    </w:p>
    <w:p w14:paraId="18CDAF0E" w14:textId="77777777" w:rsidR="00892978" w:rsidRPr="00892978" w:rsidRDefault="00892978" w:rsidP="00892978">
      <w:pPr>
        <w:shd w:val="clear" w:color="auto" w:fill="FFFFFF"/>
        <w:spacing w:after="0" w:line="240" w:lineRule="auto"/>
        <w:rPr>
          <w:rFonts w:ascii="Noto Sans" w:eastAsia="Times New Roman" w:hAnsi="Noto Sans" w:cs="Noto Sans"/>
          <w:color w:val="595959"/>
          <w:kern w:val="0"/>
          <w14:ligatures w14:val="none"/>
        </w:rPr>
      </w:pPr>
      <w:r w:rsidRPr="00892978">
        <w:rPr>
          <w:rFonts w:ascii="Noto Sans" w:eastAsia="Times New Roman" w:hAnsi="Noto Sans" w:cs="Noto Sans"/>
          <w:color w:val="595959"/>
          <w:kern w:val="0"/>
          <w14:ligatures w14:val="none"/>
        </w:rPr>
        <w:t>Equal Opportunity Employer</w:t>
      </w:r>
    </w:p>
    <w:p w14:paraId="25C15D9E" w14:textId="77777777" w:rsidR="00892978" w:rsidRDefault="00892978" w:rsidP="00892978">
      <w:pPr>
        <w:shd w:val="clear" w:color="auto" w:fill="FFFFFF"/>
        <w:spacing w:after="0" w:line="240" w:lineRule="auto"/>
        <w:rPr>
          <w:rFonts w:ascii="Noto Sans" w:eastAsia="Times New Roman" w:hAnsi="Noto Sans" w:cs="Noto Sans"/>
          <w:color w:val="595959"/>
          <w:kern w:val="0"/>
          <w14:ligatures w14:val="none"/>
        </w:rPr>
      </w:pPr>
      <w:r w:rsidRPr="00892978">
        <w:rPr>
          <w:rFonts w:ascii="Noto Sans" w:eastAsia="Times New Roman" w:hAnsi="Noto Sans" w:cs="Noto Sans"/>
          <w:color w:val="595959"/>
          <w:kern w:val="0"/>
          <w14:ligatures w14:val="none"/>
        </w:rPr>
        <w:t>Communities In Schools of North Central Washington is committed to diversity, equity, and inclusion. We strongly encourage applications from individuals with lived experience, candidates from underserved communities, and bilingual professionals.</w:t>
      </w:r>
    </w:p>
    <w:p w14:paraId="7056AE7C" w14:textId="77777777" w:rsidR="00A32415" w:rsidRPr="00892978" w:rsidRDefault="00A32415" w:rsidP="00892978">
      <w:pPr>
        <w:shd w:val="clear" w:color="auto" w:fill="FFFFFF"/>
        <w:spacing w:after="0" w:line="240" w:lineRule="auto"/>
        <w:rPr>
          <w:rFonts w:ascii="Noto Sans" w:eastAsia="Times New Roman" w:hAnsi="Noto Sans" w:cs="Noto Sans"/>
          <w:color w:val="595959"/>
          <w:kern w:val="0"/>
          <w14:ligatures w14:val="none"/>
        </w:rPr>
      </w:pPr>
    </w:p>
    <w:p w14:paraId="06312C5A" w14:textId="77777777" w:rsidR="00892978" w:rsidRDefault="00892978" w:rsidP="00892978">
      <w:pPr>
        <w:shd w:val="clear" w:color="auto" w:fill="FFFFFF"/>
        <w:spacing w:after="0" w:line="240" w:lineRule="auto"/>
        <w:rPr>
          <w:rFonts w:ascii="Noto Sans" w:eastAsia="Times New Roman" w:hAnsi="Noto Sans" w:cs="Noto Sans"/>
          <w:color w:val="595959"/>
          <w:kern w:val="0"/>
          <w14:ligatures w14:val="none"/>
        </w:rPr>
      </w:pPr>
      <w:r w:rsidRPr="00892978">
        <w:rPr>
          <w:rFonts w:ascii="Noto Sans" w:eastAsia="Times New Roman" w:hAnsi="Noto Sans" w:cs="Noto Sans"/>
          <w:color w:val="595959"/>
          <w:kern w:val="0"/>
          <w14:ligatures w14:val="none"/>
        </w:rPr>
        <w:t>Job Type: Full-time</w:t>
      </w:r>
    </w:p>
    <w:p w14:paraId="27CDE378" w14:textId="77777777" w:rsidR="00A32415" w:rsidRPr="00892978" w:rsidRDefault="00A32415" w:rsidP="00892978">
      <w:pPr>
        <w:shd w:val="clear" w:color="auto" w:fill="FFFFFF"/>
        <w:spacing w:after="0" w:line="240" w:lineRule="auto"/>
        <w:rPr>
          <w:rFonts w:ascii="Noto Sans" w:eastAsia="Times New Roman" w:hAnsi="Noto Sans" w:cs="Noto Sans"/>
          <w:color w:val="595959"/>
          <w:kern w:val="0"/>
          <w14:ligatures w14:val="none"/>
        </w:rPr>
      </w:pPr>
    </w:p>
    <w:p w14:paraId="277F23C8" w14:textId="77777777" w:rsidR="00892978" w:rsidRPr="00892978" w:rsidRDefault="00892978" w:rsidP="00892978">
      <w:pPr>
        <w:shd w:val="clear" w:color="auto" w:fill="FFFFFF"/>
        <w:spacing w:after="0" w:line="240" w:lineRule="auto"/>
        <w:rPr>
          <w:rFonts w:ascii="Noto Sans" w:eastAsia="Times New Roman" w:hAnsi="Noto Sans" w:cs="Noto Sans"/>
          <w:color w:val="595959"/>
          <w:kern w:val="0"/>
          <w14:ligatures w14:val="none"/>
        </w:rPr>
      </w:pPr>
      <w:r w:rsidRPr="00892978">
        <w:rPr>
          <w:rFonts w:ascii="Noto Sans" w:eastAsia="Times New Roman" w:hAnsi="Noto Sans" w:cs="Noto Sans"/>
          <w:color w:val="595959"/>
          <w:kern w:val="0"/>
          <w14:ligatures w14:val="none"/>
        </w:rPr>
        <w:t>Benefits:</w:t>
      </w:r>
    </w:p>
    <w:p w14:paraId="538C7424" w14:textId="77777777" w:rsidR="00892978" w:rsidRPr="00892978" w:rsidRDefault="00892978" w:rsidP="00892978">
      <w:pPr>
        <w:numPr>
          <w:ilvl w:val="0"/>
          <w:numId w:val="4"/>
        </w:numPr>
        <w:shd w:val="clear" w:color="auto" w:fill="FFFFFF"/>
        <w:spacing w:before="100" w:beforeAutospacing="1" w:after="100" w:afterAutospacing="1" w:line="240" w:lineRule="auto"/>
        <w:rPr>
          <w:rFonts w:ascii="Noto Sans" w:eastAsia="Times New Roman" w:hAnsi="Noto Sans" w:cs="Noto Sans"/>
          <w:color w:val="595959"/>
          <w:kern w:val="0"/>
          <w14:ligatures w14:val="none"/>
        </w:rPr>
      </w:pPr>
      <w:r w:rsidRPr="00892978">
        <w:rPr>
          <w:rFonts w:ascii="Noto Sans" w:eastAsia="Times New Roman" w:hAnsi="Noto Sans" w:cs="Noto Sans"/>
          <w:color w:val="595959"/>
          <w:kern w:val="0"/>
          <w14:ligatures w14:val="none"/>
        </w:rPr>
        <w:t>403(b)</w:t>
      </w:r>
    </w:p>
    <w:p w14:paraId="4E5063AA" w14:textId="77777777" w:rsidR="00892978" w:rsidRPr="00892978" w:rsidRDefault="00892978" w:rsidP="00892978">
      <w:pPr>
        <w:numPr>
          <w:ilvl w:val="0"/>
          <w:numId w:val="4"/>
        </w:numPr>
        <w:shd w:val="clear" w:color="auto" w:fill="FFFFFF"/>
        <w:spacing w:before="100" w:beforeAutospacing="1" w:after="100" w:afterAutospacing="1" w:line="240" w:lineRule="auto"/>
        <w:rPr>
          <w:rFonts w:ascii="Noto Sans" w:eastAsia="Times New Roman" w:hAnsi="Noto Sans" w:cs="Noto Sans"/>
          <w:color w:val="595959"/>
          <w:kern w:val="0"/>
          <w14:ligatures w14:val="none"/>
        </w:rPr>
      </w:pPr>
      <w:r w:rsidRPr="00892978">
        <w:rPr>
          <w:rFonts w:ascii="Noto Sans" w:eastAsia="Times New Roman" w:hAnsi="Noto Sans" w:cs="Noto Sans"/>
          <w:color w:val="595959"/>
          <w:kern w:val="0"/>
          <w14:ligatures w14:val="none"/>
        </w:rPr>
        <w:t>Dental insurance</w:t>
      </w:r>
    </w:p>
    <w:p w14:paraId="7D0C61BF" w14:textId="77777777" w:rsidR="00892978" w:rsidRPr="00892978" w:rsidRDefault="00892978" w:rsidP="00892978">
      <w:pPr>
        <w:numPr>
          <w:ilvl w:val="0"/>
          <w:numId w:val="4"/>
        </w:numPr>
        <w:shd w:val="clear" w:color="auto" w:fill="FFFFFF"/>
        <w:spacing w:before="100" w:beforeAutospacing="1" w:after="100" w:afterAutospacing="1" w:line="240" w:lineRule="auto"/>
        <w:rPr>
          <w:rFonts w:ascii="Noto Sans" w:eastAsia="Times New Roman" w:hAnsi="Noto Sans" w:cs="Noto Sans"/>
          <w:color w:val="595959"/>
          <w:kern w:val="0"/>
          <w14:ligatures w14:val="none"/>
        </w:rPr>
      </w:pPr>
      <w:r w:rsidRPr="00892978">
        <w:rPr>
          <w:rFonts w:ascii="Noto Sans" w:eastAsia="Times New Roman" w:hAnsi="Noto Sans" w:cs="Noto Sans"/>
          <w:color w:val="595959"/>
          <w:kern w:val="0"/>
          <w14:ligatures w14:val="none"/>
        </w:rPr>
        <w:t>Health insurance</w:t>
      </w:r>
    </w:p>
    <w:p w14:paraId="5F0ED94A" w14:textId="77777777" w:rsidR="00892978" w:rsidRPr="00892978" w:rsidRDefault="00892978" w:rsidP="00892978">
      <w:pPr>
        <w:numPr>
          <w:ilvl w:val="0"/>
          <w:numId w:val="4"/>
        </w:numPr>
        <w:shd w:val="clear" w:color="auto" w:fill="FFFFFF"/>
        <w:spacing w:before="100" w:beforeAutospacing="1" w:after="100" w:afterAutospacing="1" w:line="240" w:lineRule="auto"/>
        <w:rPr>
          <w:rFonts w:ascii="Noto Sans" w:eastAsia="Times New Roman" w:hAnsi="Noto Sans" w:cs="Noto Sans"/>
          <w:color w:val="595959"/>
          <w:kern w:val="0"/>
          <w14:ligatures w14:val="none"/>
        </w:rPr>
      </w:pPr>
      <w:r w:rsidRPr="00892978">
        <w:rPr>
          <w:rFonts w:ascii="Noto Sans" w:eastAsia="Times New Roman" w:hAnsi="Noto Sans" w:cs="Noto Sans"/>
          <w:color w:val="595959"/>
          <w:kern w:val="0"/>
          <w14:ligatures w14:val="none"/>
        </w:rPr>
        <w:t>Life insurance</w:t>
      </w:r>
    </w:p>
    <w:p w14:paraId="57B2E44B" w14:textId="77777777" w:rsidR="00892978" w:rsidRPr="00892978" w:rsidRDefault="00892978" w:rsidP="00892978">
      <w:pPr>
        <w:numPr>
          <w:ilvl w:val="0"/>
          <w:numId w:val="4"/>
        </w:numPr>
        <w:shd w:val="clear" w:color="auto" w:fill="FFFFFF"/>
        <w:spacing w:before="100" w:beforeAutospacing="1" w:after="100" w:afterAutospacing="1" w:line="240" w:lineRule="auto"/>
        <w:rPr>
          <w:rFonts w:ascii="Noto Sans" w:eastAsia="Times New Roman" w:hAnsi="Noto Sans" w:cs="Noto Sans"/>
          <w:color w:val="595959"/>
          <w:kern w:val="0"/>
          <w14:ligatures w14:val="none"/>
        </w:rPr>
      </w:pPr>
      <w:r w:rsidRPr="00892978">
        <w:rPr>
          <w:rFonts w:ascii="Noto Sans" w:eastAsia="Times New Roman" w:hAnsi="Noto Sans" w:cs="Noto Sans"/>
          <w:color w:val="595959"/>
          <w:kern w:val="0"/>
          <w14:ligatures w14:val="none"/>
        </w:rPr>
        <w:t>Paid time off</w:t>
      </w:r>
    </w:p>
    <w:p w14:paraId="04ECE71E" w14:textId="77777777" w:rsidR="00892978" w:rsidRPr="00892978" w:rsidRDefault="00892978" w:rsidP="00892978">
      <w:pPr>
        <w:numPr>
          <w:ilvl w:val="0"/>
          <w:numId w:val="4"/>
        </w:numPr>
        <w:shd w:val="clear" w:color="auto" w:fill="FFFFFF"/>
        <w:spacing w:before="100" w:beforeAutospacing="1" w:after="100" w:afterAutospacing="1" w:line="240" w:lineRule="auto"/>
        <w:rPr>
          <w:rFonts w:ascii="Noto Sans" w:eastAsia="Times New Roman" w:hAnsi="Noto Sans" w:cs="Noto Sans"/>
          <w:color w:val="595959"/>
          <w:kern w:val="0"/>
          <w14:ligatures w14:val="none"/>
        </w:rPr>
      </w:pPr>
      <w:r w:rsidRPr="00892978">
        <w:rPr>
          <w:rFonts w:ascii="Noto Sans" w:eastAsia="Times New Roman" w:hAnsi="Noto Sans" w:cs="Noto Sans"/>
          <w:color w:val="595959"/>
          <w:kern w:val="0"/>
          <w14:ligatures w14:val="none"/>
        </w:rPr>
        <w:t>Vision insurance</w:t>
      </w:r>
    </w:p>
    <w:p w14:paraId="0F6B2386" w14:textId="77777777" w:rsidR="00892978" w:rsidRPr="00892978" w:rsidRDefault="00892978" w:rsidP="00892978">
      <w:pPr>
        <w:shd w:val="clear" w:color="auto" w:fill="FFFFFF"/>
        <w:spacing w:after="0" w:line="240" w:lineRule="auto"/>
        <w:rPr>
          <w:rFonts w:ascii="Noto Sans" w:eastAsia="Times New Roman" w:hAnsi="Noto Sans" w:cs="Noto Sans"/>
          <w:color w:val="595959"/>
          <w:kern w:val="0"/>
          <w14:ligatures w14:val="none"/>
        </w:rPr>
      </w:pPr>
      <w:r w:rsidRPr="00892978">
        <w:rPr>
          <w:rFonts w:ascii="Noto Sans" w:eastAsia="Times New Roman" w:hAnsi="Noto Sans" w:cs="Noto Sans"/>
          <w:color w:val="595959"/>
          <w:kern w:val="0"/>
          <w14:ligatures w14:val="none"/>
        </w:rPr>
        <w:t>Schedule:</w:t>
      </w:r>
    </w:p>
    <w:p w14:paraId="1C3E72F2" w14:textId="77777777" w:rsidR="00892978" w:rsidRPr="00892978" w:rsidRDefault="00892978" w:rsidP="00892978">
      <w:pPr>
        <w:numPr>
          <w:ilvl w:val="0"/>
          <w:numId w:val="5"/>
        </w:numPr>
        <w:shd w:val="clear" w:color="auto" w:fill="FFFFFF"/>
        <w:spacing w:before="100" w:beforeAutospacing="1" w:after="100" w:afterAutospacing="1" w:line="240" w:lineRule="auto"/>
        <w:rPr>
          <w:rFonts w:ascii="Noto Sans" w:eastAsia="Times New Roman" w:hAnsi="Noto Sans" w:cs="Noto Sans"/>
          <w:color w:val="595959"/>
          <w:kern w:val="0"/>
          <w14:ligatures w14:val="none"/>
        </w:rPr>
      </w:pPr>
      <w:r w:rsidRPr="00892978">
        <w:rPr>
          <w:rFonts w:ascii="Noto Sans" w:eastAsia="Times New Roman" w:hAnsi="Noto Sans" w:cs="Noto Sans"/>
          <w:color w:val="595959"/>
          <w:kern w:val="0"/>
          <w14:ligatures w14:val="none"/>
        </w:rPr>
        <w:t>8 hour shift</w:t>
      </w:r>
    </w:p>
    <w:p w14:paraId="5D65B162" w14:textId="1FD30CF2" w:rsidR="003B6A10" w:rsidRDefault="00892978" w:rsidP="00823D3C">
      <w:pPr>
        <w:shd w:val="clear" w:color="auto" w:fill="FFFFFF"/>
        <w:spacing w:after="0" w:line="240" w:lineRule="auto"/>
      </w:pPr>
      <w:r w:rsidRPr="00892978">
        <w:rPr>
          <w:rFonts w:ascii="Noto Sans" w:eastAsia="Times New Roman" w:hAnsi="Noto Sans" w:cs="Noto Sans"/>
          <w:color w:val="595959"/>
          <w:kern w:val="0"/>
          <w14:ligatures w14:val="none"/>
        </w:rPr>
        <w:t xml:space="preserve">Work Location: </w:t>
      </w:r>
      <w:r w:rsidR="00823D3C">
        <w:rPr>
          <w:rFonts w:ascii="Noto Sans" w:eastAsia="Times New Roman" w:hAnsi="Noto Sans" w:cs="Noto Sans"/>
          <w:color w:val="595959"/>
          <w:kern w:val="0"/>
          <w14:ligatures w14:val="none"/>
        </w:rPr>
        <w:t>Wenatchee, WA/Hybrid</w:t>
      </w:r>
    </w:p>
    <w:sectPr w:rsidR="003B6A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Noto Sans">
    <w:panose1 w:val="020B0502040504020204"/>
    <w:charset w:val="00"/>
    <w:family w:val="swiss"/>
    <w:pitch w:val="variable"/>
    <w:sig w:usb0="E00082FF" w:usb1="400078F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F00C4"/>
    <w:multiLevelType w:val="multilevel"/>
    <w:tmpl w:val="01742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073E26"/>
    <w:multiLevelType w:val="multilevel"/>
    <w:tmpl w:val="EF2E7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F02F11"/>
    <w:multiLevelType w:val="multilevel"/>
    <w:tmpl w:val="D9763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224C3E"/>
    <w:multiLevelType w:val="multilevel"/>
    <w:tmpl w:val="38A45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A6E0998"/>
    <w:multiLevelType w:val="multilevel"/>
    <w:tmpl w:val="59963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15721247">
    <w:abstractNumId w:val="0"/>
  </w:num>
  <w:num w:numId="2" w16cid:durableId="1311858789">
    <w:abstractNumId w:val="2"/>
  </w:num>
  <w:num w:numId="3" w16cid:durableId="1218513854">
    <w:abstractNumId w:val="4"/>
  </w:num>
  <w:num w:numId="4" w16cid:durableId="186188444">
    <w:abstractNumId w:val="1"/>
  </w:num>
  <w:num w:numId="5" w16cid:durableId="7298394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978"/>
    <w:rsid w:val="0011348B"/>
    <w:rsid w:val="001F4DB5"/>
    <w:rsid w:val="00231DE6"/>
    <w:rsid w:val="002A372F"/>
    <w:rsid w:val="003B6A10"/>
    <w:rsid w:val="003F434E"/>
    <w:rsid w:val="004D66FC"/>
    <w:rsid w:val="005A6FFE"/>
    <w:rsid w:val="005E3109"/>
    <w:rsid w:val="0064359C"/>
    <w:rsid w:val="0078322C"/>
    <w:rsid w:val="00823D3C"/>
    <w:rsid w:val="00825B0C"/>
    <w:rsid w:val="00892978"/>
    <w:rsid w:val="009D6C72"/>
    <w:rsid w:val="00A32415"/>
    <w:rsid w:val="00B039F6"/>
    <w:rsid w:val="00EF1A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6915E04"/>
  <w15:chartTrackingRefBased/>
  <w15:docId w15:val="{8A3F37A4-05DF-144D-9D22-0C624D9DD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929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929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9297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9297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9297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9297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297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297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297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297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9297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9297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9297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9297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929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29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29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2978"/>
    <w:rPr>
      <w:rFonts w:eastAsiaTheme="majorEastAsia" w:cstheme="majorBidi"/>
      <w:color w:val="272727" w:themeColor="text1" w:themeTint="D8"/>
    </w:rPr>
  </w:style>
  <w:style w:type="paragraph" w:styleId="Title">
    <w:name w:val="Title"/>
    <w:basedOn w:val="Normal"/>
    <w:next w:val="Normal"/>
    <w:link w:val="TitleChar"/>
    <w:uiPriority w:val="10"/>
    <w:qFormat/>
    <w:rsid w:val="008929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29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297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29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2978"/>
    <w:pPr>
      <w:spacing w:before="160"/>
      <w:jc w:val="center"/>
    </w:pPr>
    <w:rPr>
      <w:i/>
      <w:iCs/>
      <w:color w:val="404040" w:themeColor="text1" w:themeTint="BF"/>
    </w:rPr>
  </w:style>
  <w:style w:type="character" w:customStyle="1" w:styleId="QuoteChar">
    <w:name w:val="Quote Char"/>
    <w:basedOn w:val="DefaultParagraphFont"/>
    <w:link w:val="Quote"/>
    <w:uiPriority w:val="29"/>
    <w:rsid w:val="00892978"/>
    <w:rPr>
      <w:i/>
      <w:iCs/>
      <w:color w:val="404040" w:themeColor="text1" w:themeTint="BF"/>
    </w:rPr>
  </w:style>
  <w:style w:type="paragraph" w:styleId="ListParagraph">
    <w:name w:val="List Paragraph"/>
    <w:basedOn w:val="Normal"/>
    <w:uiPriority w:val="34"/>
    <w:qFormat/>
    <w:rsid w:val="00892978"/>
    <w:pPr>
      <w:ind w:left="720"/>
      <w:contextualSpacing/>
    </w:pPr>
  </w:style>
  <w:style w:type="character" w:styleId="IntenseEmphasis">
    <w:name w:val="Intense Emphasis"/>
    <w:basedOn w:val="DefaultParagraphFont"/>
    <w:uiPriority w:val="21"/>
    <w:qFormat/>
    <w:rsid w:val="00892978"/>
    <w:rPr>
      <w:i/>
      <w:iCs/>
      <w:color w:val="0F4761" w:themeColor="accent1" w:themeShade="BF"/>
    </w:rPr>
  </w:style>
  <w:style w:type="paragraph" w:styleId="IntenseQuote">
    <w:name w:val="Intense Quote"/>
    <w:basedOn w:val="Normal"/>
    <w:next w:val="Normal"/>
    <w:link w:val="IntenseQuoteChar"/>
    <w:uiPriority w:val="30"/>
    <w:qFormat/>
    <w:rsid w:val="008929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2978"/>
    <w:rPr>
      <w:i/>
      <w:iCs/>
      <w:color w:val="0F4761" w:themeColor="accent1" w:themeShade="BF"/>
    </w:rPr>
  </w:style>
  <w:style w:type="character" w:styleId="IntenseReference">
    <w:name w:val="Intense Reference"/>
    <w:basedOn w:val="DefaultParagraphFont"/>
    <w:uiPriority w:val="32"/>
    <w:qFormat/>
    <w:rsid w:val="00892978"/>
    <w:rPr>
      <w:b/>
      <w:bCs/>
      <w:smallCaps/>
      <w:color w:val="0F4761" w:themeColor="accent1" w:themeShade="BF"/>
      <w:spacing w:val="5"/>
    </w:rPr>
  </w:style>
  <w:style w:type="paragraph" w:customStyle="1" w:styleId="css-16qumfd-text">
    <w:name w:val="css-16qumfd-text"/>
    <w:basedOn w:val="Normal"/>
    <w:rsid w:val="00892978"/>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892978"/>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jd-description-text">
    <w:name w:val="jd-description-text"/>
    <w:basedOn w:val="Normal"/>
    <w:rsid w:val="00892978"/>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jd-header-text">
    <w:name w:val="jd-header-text"/>
    <w:basedOn w:val="Normal"/>
    <w:rsid w:val="00892978"/>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697</Words>
  <Characters>3979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Gion</dc:creator>
  <cp:keywords/>
  <dc:description/>
  <cp:lastModifiedBy>Diana Vasquez Silva</cp:lastModifiedBy>
  <cp:revision>2</cp:revision>
  <dcterms:created xsi:type="dcterms:W3CDTF">2026-06-26T20:54:00Z</dcterms:created>
  <dcterms:modified xsi:type="dcterms:W3CDTF">2026-06-26T20:54:00Z</dcterms:modified>
</cp:coreProperties>
</file>