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6561A" w14:textId="24A351DC" w:rsidR="00847CD6" w:rsidRPr="008F29DD" w:rsidRDefault="002D40C1" w:rsidP="00670277">
      <w:pPr>
        <w:pStyle w:val="NormalWeb"/>
        <w:spacing w:before="0" w:beforeAutospacing="0"/>
        <w:rPr>
          <w:rFonts w:ascii="Helvetica" w:hAnsi="Helvetica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8F29DD">
        <w:rPr>
          <w:rFonts w:ascii="Helvetica" w:hAnsi="Helvetica"/>
          <w:b/>
          <w:bCs/>
          <w:color w:val="000000" w:themeColor="text1"/>
          <w:sz w:val="32"/>
          <w:szCs w:val="32"/>
        </w:rPr>
        <w:t xml:space="preserve">Create </w:t>
      </w:r>
      <w:r w:rsidR="000A30A7">
        <w:rPr>
          <w:rFonts w:ascii="Helvetica" w:hAnsi="Helvetica"/>
          <w:b/>
          <w:bCs/>
          <w:color w:val="000000" w:themeColor="text1"/>
          <w:sz w:val="32"/>
          <w:szCs w:val="32"/>
        </w:rPr>
        <w:t xml:space="preserve">a </w:t>
      </w:r>
      <w:r w:rsidR="00847CD6" w:rsidRPr="008F29DD">
        <w:rPr>
          <w:rFonts w:ascii="Helvetica" w:hAnsi="Helvetica"/>
          <w:b/>
          <w:bCs/>
          <w:color w:val="000000" w:themeColor="text1"/>
          <w:sz w:val="32"/>
          <w:szCs w:val="32"/>
        </w:rPr>
        <w:t xml:space="preserve">Legacy </w:t>
      </w:r>
      <w:r w:rsidR="000A30A7">
        <w:rPr>
          <w:rFonts w:ascii="Helvetica" w:hAnsi="Helvetica"/>
          <w:b/>
          <w:bCs/>
          <w:color w:val="000000" w:themeColor="text1"/>
          <w:sz w:val="32"/>
          <w:szCs w:val="32"/>
        </w:rPr>
        <w:t>t</w:t>
      </w:r>
      <w:r w:rsidR="00847CD6" w:rsidRPr="008F29DD">
        <w:rPr>
          <w:rFonts w:ascii="Helvetica" w:hAnsi="Helvetica"/>
          <w:b/>
          <w:bCs/>
          <w:color w:val="000000" w:themeColor="text1"/>
          <w:sz w:val="32"/>
          <w:szCs w:val="32"/>
        </w:rPr>
        <w:t>hat Lasts</w:t>
      </w:r>
    </w:p>
    <w:p w14:paraId="7010847C" w14:textId="2888218A" w:rsidR="004B5A3B" w:rsidRPr="00E81059" w:rsidRDefault="00847CD6" w:rsidP="00670277">
      <w:pPr>
        <w:pStyle w:val="NormalWeb"/>
        <w:spacing w:before="0" w:beforeAutospacing="0"/>
        <w:rPr>
          <w:rFonts w:ascii="Helvetica" w:hAnsi="Helvetica"/>
          <w:color w:val="000000" w:themeColor="text1"/>
        </w:rPr>
      </w:pPr>
      <w:r w:rsidRPr="002D40C1">
        <w:rPr>
          <w:rFonts w:ascii="Helvetica" w:hAnsi="Helvetica"/>
          <w:color w:val="000000" w:themeColor="text1"/>
        </w:rPr>
        <w:t xml:space="preserve">Whether you want to celebrate the life of </w:t>
      </w:r>
      <w:r w:rsidR="005F5DAB" w:rsidRPr="002D40C1">
        <w:rPr>
          <w:rFonts w:ascii="Helvetica" w:hAnsi="Helvetica"/>
          <w:color w:val="000000" w:themeColor="text1"/>
        </w:rPr>
        <w:t>a loved one</w:t>
      </w:r>
      <w:r w:rsidRPr="002D40C1">
        <w:rPr>
          <w:rFonts w:ascii="Helvetica" w:hAnsi="Helvetica"/>
          <w:color w:val="000000" w:themeColor="text1"/>
        </w:rPr>
        <w:t xml:space="preserve">, or </w:t>
      </w:r>
      <w:r w:rsidR="005F5DAB" w:rsidRPr="002D40C1">
        <w:rPr>
          <w:rFonts w:ascii="Helvetica" w:hAnsi="Helvetica"/>
          <w:color w:val="000000" w:themeColor="text1"/>
        </w:rPr>
        <w:t xml:space="preserve">you desire to </w:t>
      </w:r>
      <w:r w:rsidRPr="002D40C1">
        <w:rPr>
          <w:rFonts w:ascii="Helvetica" w:hAnsi="Helvetica"/>
          <w:color w:val="000000" w:themeColor="text1"/>
        </w:rPr>
        <w:t xml:space="preserve">make an impact, </w:t>
      </w:r>
      <w:r w:rsidR="002D40C1" w:rsidRPr="002D40C1">
        <w:rPr>
          <w:rFonts w:ascii="Helvetica" w:hAnsi="Helvetica"/>
          <w:color w:val="000000" w:themeColor="text1"/>
        </w:rPr>
        <w:t>even</w:t>
      </w:r>
      <w:r w:rsidRPr="002D40C1">
        <w:rPr>
          <w:rFonts w:ascii="Helvetica" w:hAnsi="Helvetica"/>
          <w:color w:val="000000" w:themeColor="text1"/>
        </w:rPr>
        <w:t xml:space="preserve"> after your </w:t>
      </w:r>
      <w:r w:rsidR="002D40C1" w:rsidRPr="002D40C1">
        <w:rPr>
          <w:rFonts w:ascii="Helvetica" w:hAnsi="Helvetica"/>
          <w:color w:val="000000" w:themeColor="text1"/>
        </w:rPr>
        <w:t xml:space="preserve">own lifetime, Communities </w:t>
      </w:r>
      <w:r w:rsidR="007D5C3E">
        <w:rPr>
          <w:rFonts w:ascii="Helvetica" w:hAnsi="Helvetica"/>
          <w:color w:val="000000" w:themeColor="text1"/>
        </w:rPr>
        <w:t>I</w:t>
      </w:r>
      <w:r w:rsidR="002D40C1" w:rsidRPr="002D40C1">
        <w:rPr>
          <w:rFonts w:ascii="Helvetica" w:hAnsi="Helvetica"/>
          <w:color w:val="000000" w:themeColor="text1"/>
        </w:rPr>
        <w:t>n Schools of Peninsula</w:t>
      </w:r>
      <w:r w:rsidRPr="002D40C1">
        <w:rPr>
          <w:rFonts w:ascii="Helvetica" w:hAnsi="Helvetica"/>
          <w:color w:val="000000" w:themeColor="text1"/>
        </w:rPr>
        <w:t xml:space="preserve"> can help </w:t>
      </w:r>
      <w:r w:rsidR="002D40C1" w:rsidRPr="002D40C1">
        <w:rPr>
          <w:rFonts w:ascii="Helvetica" w:hAnsi="Helvetica"/>
          <w:color w:val="000000" w:themeColor="text1"/>
        </w:rPr>
        <w:t>ensure</w:t>
      </w:r>
      <w:r w:rsidR="005F5DAB" w:rsidRPr="002D40C1">
        <w:rPr>
          <w:rFonts w:ascii="Helvetica" w:hAnsi="Helvetica"/>
          <w:color w:val="000000" w:themeColor="text1"/>
        </w:rPr>
        <w:t xml:space="preserve"> you bring hope to children in need in our community</w:t>
      </w:r>
      <w:r w:rsidR="002D40C1" w:rsidRPr="002D40C1">
        <w:rPr>
          <w:rFonts w:ascii="Helvetica" w:hAnsi="Helvetica"/>
          <w:color w:val="000000" w:themeColor="text1"/>
        </w:rPr>
        <w:t xml:space="preserve"> long into the future</w:t>
      </w:r>
      <w:r w:rsidR="005F5DAB" w:rsidRPr="002D40C1">
        <w:rPr>
          <w:rFonts w:ascii="Helvetica" w:hAnsi="Helvetica"/>
          <w:color w:val="000000" w:themeColor="text1"/>
        </w:rPr>
        <w:t>.</w:t>
      </w:r>
    </w:p>
    <w:p w14:paraId="6C8B3940" w14:textId="6FB69026" w:rsidR="00670277" w:rsidRPr="00E81059" w:rsidRDefault="008F29DD" w:rsidP="00670277">
      <w:pPr>
        <w:pStyle w:val="NormalWeb"/>
        <w:spacing w:before="0" w:beforeAutospacing="0"/>
        <w:rPr>
          <w:rFonts w:ascii="Helvetica" w:hAnsi="Helvetica"/>
          <w:color w:val="000000" w:themeColor="text1"/>
        </w:rPr>
      </w:pPr>
      <w:r w:rsidRPr="008F29DD">
        <w:rPr>
          <w:rFonts w:ascii="Helvetica" w:hAnsi="Helvetica"/>
          <w:b/>
          <w:bCs/>
          <w:color w:val="000000" w:themeColor="text1"/>
          <w:sz w:val="28"/>
          <w:szCs w:val="28"/>
        </w:rPr>
        <w:t>Bring hope through</w:t>
      </w:r>
      <w:r w:rsidR="002D40C1" w:rsidRPr="008F29DD">
        <w:rPr>
          <w:rFonts w:ascii="Helvetica" w:hAnsi="Helvetica"/>
          <w:b/>
          <w:bCs/>
          <w:color w:val="000000" w:themeColor="text1"/>
          <w:sz w:val="28"/>
          <w:szCs w:val="28"/>
        </w:rPr>
        <w:t xml:space="preserve"> </w:t>
      </w:r>
      <w:r w:rsidR="00670277" w:rsidRPr="008F29DD">
        <w:rPr>
          <w:rFonts w:ascii="Helvetica" w:hAnsi="Helvetica"/>
          <w:b/>
          <w:bCs/>
          <w:color w:val="000000" w:themeColor="text1"/>
          <w:sz w:val="28"/>
          <w:szCs w:val="28"/>
        </w:rPr>
        <w:t xml:space="preserve">Communities </w:t>
      </w:r>
      <w:proofErr w:type="gramStart"/>
      <w:r w:rsidR="007D5C3E">
        <w:rPr>
          <w:rFonts w:ascii="Helvetica" w:hAnsi="Helvetica"/>
          <w:b/>
          <w:bCs/>
          <w:color w:val="000000" w:themeColor="text1"/>
          <w:sz w:val="28"/>
          <w:szCs w:val="28"/>
        </w:rPr>
        <w:t>I</w:t>
      </w:r>
      <w:r w:rsidR="00670277" w:rsidRPr="008F29DD">
        <w:rPr>
          <w:rFonts w:ascii="Helvetica" w:hAnsi="Helvetica"/>
          <w:b/>
          <w:bCs/>
          <w:color w:val="000000" w:themeColor="text1"/>
          <w:sz w:val="28"/>
          <w:szCs w:val="28"/>
        </w:rPr>
        <w:t>n</w:t>
      </w:r>
      <w:proofErr w:type="gramEnd"/>
      <w:r w:rsidR="00670277" w:rsidRPr="008F29DD">
        <w:rPr>
          <w:rFonts w:ascii="Helvetica" w:hAnsi="Helvetica"/>
          <w:b/>
          <w:bCs/>
          <w:color w:val="000000" w:themeColor="text1"/>
          <w:sz w:val="28"/>
          <w:szCs w:val="28"/>
        </w:rPr>
        <w:t xml:space="preserve"> Schools</w:t>
      </w:r>
      <w:r w:rsidR="00840063">
        <w:rPr>
          <w:rFonts w:ascii="Helvetica" w:hAnsi="Helvetica"/>
          <w:b/>
          <w:bCs/>
          <w:color w:val="000000" w:themeColor="text1"/>
          <w:sz w:val="28"/>
          <w:szCs w:val="28"/>
        </w:rPr>
        <w:t xml:space="preserve"> of Peninsula</w:t>
      </w:r>
    </w:p>
    <w:p w14:paraId="0A95DF20" w14:textId="625B799E" w:rsidR="003A2D9E" w:rsidRDefault="002D40C1" w:rsidP="00670277">
      <w:pPr>
        <w:pStyle w:val="NormalWeb"/>
        <w:spacing w:before="0" w:beforeAutospacing="0"/>
        <w:rPr>
          <w:rFonts w:ascii="Helvetica" w:hAnsi="Helvetica"/>
          <w:color w:val="000000" w:themeColor="text1"/>
        </w:rPr>
      </w:pPr>
      <w:r w:rsidRPr="002D40C1">
        <w:rPr>
          <w:rFonts w:ascii="Helvetica" w:hAnsi="Helvetica"/>
          <w:color w:val="000000" w:themeColor="text1"/>
        </w:rPr>
        <w:t xml:space="preserve">Communities </w:t>
      </w:r>
      <w:r w:rsidR="007D5C3E">
        <w:rPr>
          <w:rFonts w:ascii="Helvetica" w:hAnsi="Helvetica"/>
          <w:color w:val="000000" w:themeColor="text1"/>
        </w:rPr>
        <w:t>I</w:t>
      </w:r>
      <w:r w:rsidRPr="002D40C1">
        <w:rPr>
          <w:rFonts w:ascii="Helvetica" w:hAnsi="Helvetica"/>
          <w:color w:val="000000" w:themeColor="text1"/>
        </w:rPr>
        <w:t xml:space="preserve">n Schools of Peninsula </w:t>
      </w:r>
      <w:r>
        <w:rPr>
          <w:rFonts w:ascii="Helvetica" w:hAnsi="Helvetica"/>
          <w:color w:val="000000" w:themeColor="text1"/>
        </w:rPr>
        <w:t xml:space="preserve">(CISP) </w:t>
      </w:r>
      <w:r w:rsidRPr="002D40C1">
        <w:rPr>
          <w:rFonts w:ascii="Helvetica" w:hAnsi="Helvetica"/>
          <w:color w:val="000000" w:themeColor="text1"/>
        </w:rPr>
        <w:t>is</w:t>
      </w:r>
      <w:r w:rsidR="00670277" w:rsidRPr="002D40C1">
        <w:rPr>
          <w:rFonts w:ascii="Helvetica" w:hAnsi="Helvetica"/>
          <w:color w:val="000000" w:themeColor="text1"/>
        </w:rPr>
        <w:t xml:space="preserve"> part of the nation's leading dropout prevention organization, working in public schools to surround students with a community of support, empowering them to stay in school and achieve in life.</w:t>
      </w:r>
      <w:r>
        <w:rPr>
          <w:rFonts w:ascii="Helvetica" w:hAnsi="Helvetica"/>
          <w:color w:val="000000" w:themeColor="text1"/>
        </w:rPr>
        <w:t xml:space="preserve"> </w:t>
      </w:r>
    </w:p>
    <w:p w14:paraId="1800FB07" w14:textId="5A6AC836" w:rsidR="00E434FC" w:rsidRDefault="003A2D9E" w:rsidP="00670277">
      <w:pPr>
        <w:pStyle w:val="NormalWeb"/>
        <w:spacing w:before="0" w:beforeAutospacing="0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We are all in for kids.</w:t>
      </w:r>
      <w:r w:rsidR="002D40C1" w:rsidRPr="002D40C1">
        <w:rPr>
          <w:rFonts w:ascii="Helvetica" w:hAnsi="Helvetica"/>
          <w:color w:val="000000" w:themeColor="text1"/>
        </w:rPr>
        <w:t xml:space="preserve"> </w:t>
      </w:r>
      <w:r w:rsidR="00E434FC">
        <w:rPr>
          <w:rFonts w:ascii="Helvetica" w:hAnsi="Helvetica"/>
          <w:color w:val="000000" w:themeColor="text1"/>
        </w:rPr>
        <w:t>We come alongside at-risk students and provide them with the support they need through programs like</w:t>
      </w:r>
      <w:r>
        <w:rPr>
          <w:rFonts w:ascii="Helvetica" w:hAnsi="Helvetica"/>
          <w:color w:val="000000" w:themeColor="text1"/>
        </w:rPr>
        <w:t xml:space="preserve"> in-school and after-school </w:t>
      </w:r>
      <w:r w:rsidR="00E434FC">
        <w:rPr>
          <w:rFonts w:ascii="Helvetica" w:hAnsi="Helvetica"/>
          <w:color w:val="000000" w:themeColor="text1"/>
        </w:rPr>
        <w:t xml:space="preserve">academic </w:t>
      </w:r>
      <w:r>
        <w:rPr>
          <w:rFonts w:ascii="Helvetica" w:hAnsi="Helvetica"/>
          <w:color w:val="000000" w:themeColor="text1"/>
        </w:rPr>
        <w:t xml:space="preserve">mentoring, </w:t>
      </w:r>
      <w:r w:rsidR="00E434FC">
        <w:rPr>
          <w:rFonts w:ascii="Helvetica" w:hAnsi="Helvetica"/>
          <w:color w:val="000000" w:themeColor="text1"/>
        </w:rPr>
        <w:t>access to dental services, essential school supplies, and much, much more.</w:t>
      </w:r>
    </w:p>
    <w:p w14:paraId="44B78B59" w14:textId="061CBD52" w:rsidR="004B5A3B" w:rsidRDefault="002D40C1" w:rsidP="008F29DD">
      <w:pPr>
        <w:pStyle w:val="NormalWeb"/>
        <w:spacing w:before="0" w:beforeAutospacing="0"/>
        <w:rPr>
          <w:rFonts w:ascii="Helvetica" w:hAnsi="Helvetica"/>
          <w:color w:val="000000" w:themeColor="text1"/>
        </w:rPr>
      </w:pPr>
      <w:r w:rsidRPr="002D40C1">
        <w:rPr>
          <w:rFonts w:ascii="Helvetica" w:hAnsi="Helvetica"/>
          <w:color w:val="000000" w:themeColor="text1"/>
        </w:rPr>
        <w:t xml:space="preserve">When you </w:t>
      </w:r>
      <w:r w:rsidR="003A2D9E">
        <w:rPr>
          <w:rFonts w:ascii="Helvetica" w:hAnsi="Helvetica"/>
          <w:color w:val="000000" w:themeColor="text1"/>
        </w:rPr>
        <w:t>join us by</w:t>
      </w:r>
      <w:r w:rsidRPr="002D40C1">
        <w:rPr>
          <w:rFonts w:ascii="Helvetica" w:hAnsi="Helvetica"/>
          <w:color w:val="000000" w:themeColor="text1"/>
        </w:rPr>
        <w:t xml:space="preserve"> </w:t>
      </w:r>
      <w:r w:rsidR="003A2D9E">
        <w:rPr>
          <w:rFonts w:ascii="Helvetica" w:hAnsi="Helvetica"/>
          <w:color w:val="000000" w:themeColor="text1"/>
        </w:rPr>
        <w:t>supporting</w:t>
      </w:r>
      <w:r w:rsidRPr="002D40C1">
        <w:rPr>
          <w:rFonts w:ascii="Helvetica" w:hAnsi="Helvetica"/>
          <w:color w:val="000000" w:themeColor="text1"/>
        </w:rPr>
        <w:t xml:space="preserve"> our programs, you are helping local </w:t>
      </w:r>
      <w:r w:rsidR="00670277" w:rsidRPr="002D40C1">
        <w:rPr>
          <w:rFonts w:ascii="Helvetica" w:hAnsi="Helvetica"/>
          <w:color w:val="000000" w:themeColor="text1"/>
        </w:rPr>
        <w:t>students overcome barriers to success, stay on track to graduate, and aim for a brighter future.</w:t>
      </w:r>
      <w:r w:rsidRPr="002D40C1">
        <w:rPr>
          <w:rFonts w:ascii="Helvetica" w:hAnsi="Helvetica"/>
          <w:color w:val="000000" w:themeColor="text1"/>
        </w:rPr>
        <w:t xml:space="preserve"> </w:t>
      </w:r>
    </w:p>
    <w:p w14:paraId="78F131B6" w14:textId="76E5BCF4" w:rsidR="002D40C1" w:rsidRPr="00E81059" w:rsidRDefault="008F29DD" w:rsidP="002D40C1">
      <w:pPr>
        <w:pStyle w:val="NormalWeb"/>
        <w:spacing w:before="0" w:beforeAutospacing="0"/>
        <w:rPr>
          <w:rFonts w:ascii="Helvetica" w:hAnsi="Helvetica"/>
          <w:color w:val="000000" w:themeColor="text1"/>
        </w:rPr>
      </w:pPr>
      <w:proofErr w:type="gramStart"/>
      <w:r w:rsidRPr="008F29DD">
        <w:rPr>
          <w:rFonts w:ascii="Helvetica" w:hAnsi="Helvetica"/>
          <w:b/>
          <w:color w:val="000000" w:themeColor="text1"/>
          <w:sz w:val="28"/>
          <w:szCs w:val="28"/>
        </w:rPr>
        <w:t>Plan ahead</w:t>
      </w:r>
      <w:proofErr w:type="gramEnd"/>
      <w:r w:rsidRPr="008F29DD">
        <w:rPr>
          <w:rFonts w:ascii="Helvetica" w:hAnsi="Helvetica"/>
          <w:b/>
          <w:color w:val="000000" w:themeColor="text1"/>
          <w:sz w:val="28"/>
          <w:szCs w:val="28"/>
        </w:rPr>
        <w:t xml:space="preserve"> to make</w:t>
      </w:r>
      <w:r w:rsidR="00E434FC" w:rsidRPr="008F29DD">
        <w:rPr>
          <w:rFonts w:ascii="Helvetica" w:hAnsi="Helvetica"/>
          <w:b/>
          <w:color w:val="000000" w:themeColor="text1"/>
          <w:sz w:val="28"/>
          <w:szCs w:val="28"/>
        </w:rPr>
        <w:t xml:space="preserve"> a </w:t>
      </w:r>
      <w:r w:rsidRPr="008F29DD">
        <w:rPr>
          <w:rFonts w:ascii="Helvetica" w:hAnsi="Helvetica"/>
          <w:b/>
          <w:color w:val="000000" w:themeColor="text1"/>
          <w:sz w:val="28"/>
          <w:szCs w:val="28"/>
        </w:rPr>
        <w:t xml:space="preserve">lasting </w:t>
      </w:r>
      <w:r w:rsidR="00E434FC" w:rsidRPr="008F29DD">
        <w:rPr>
          <w:rFonts w:ascii="Helvetica" w:hAnsi="Helvetica"/>
          <w:b/>
          <w:color w:val="000000" w:themeColor="text1"/>
          <w:sz w:val="28"/>
          <w:szCs w:val="28"/>
        </w:rPr>
        <w:t>difference</w:t>
      </w:r>
    </w:p>
    <w:p w14:paraId="5AA2C9C0" w14:textId="77777777" w:rsidR="00343AA8" w:rsidRDefault="002D40C1" w:rsidP="00343AA8">
      <w:pPr>
        <w:pStyle w:val="NormalWeb"/>
        <w:spacing w:before="0" w:beforeAutospacing="0"/>
        <w:rPr>
          <w:rFonts w:ascii="Helvetica" w:hAnsi="Helvetica"/>
          <w:color w:val="000000" w:themeColor="text1"/>
        </w:rPr>
      </w:pPr>
      <w:r w:rsidRPr="002D40C1">
        <w:rPr>
          <w:rFonts w:ascii="Helvetica" w:hAnsi="Helvetica"/>
          <w:color w:val="000000" w:themeColor="text1"/>
        </w:rPr>
        <w:t>It’s never too early to start thinking about the future. If you are someone who cares about helping children in need, you can continue making a difference in your own community by supporting the work of Commu</w:t>
      </w:r>
      <w:r>
        <w:rPr>
          <w:rFonts w:ascii="Helvetica" w:hAnsi="Helvetica"/>
          <w:color w:val="000000" w:themeColor="text1"/>
        </w:rPr>
        <w:t xml:space="preserve">nities In Schools of Peninsula. </w:t>
      </w:r>
      <w:r w:rsidRPr="002D40C1">
        <w:rPr>
          <w:rFonts w:ascii="Helvetica" w:hAnsi="Helvetica"/>
          <w:color w:val="000000" w:themeColor="text1"/>
        </w:rPr>
        <w:t xml:space="preserve">Planned gifts to CISP </w:t>
      </w:r>
      <w:r w:rsidR="00E434FC">
        <w:rPr>
          <w:rFonts w:ascii="Helvetica" w:hAnsi="Helvetica"/>
          <w:color w:val="000000" w:themeColor="text1"/>
        </w:rPr>
        <w:t xml:space="preserve">enable you to </w:t>
      </w:r>
      <w:r>
        <w:rPr>
          <w:rFonts w:ascii="Helvetica" w:hAnsi="Helvetica"/>
          <w:color w:val="000000" w:themeColor="text1"/>
        </w:rPr>
        <w:t>share real hope with r</w:t>
      </w:r>
      <w:r w:rsidR="00E434FC">
        <w:rPr>
          <w:rFonts w:ascii="Helvetica" w:hAnsi="Helvetica"/>
          <w:color w:val="000000" w:themeColor="text1"/>
        </w:rPr>
        <w:t xml:space="preserve">eal kids and </w:t>
      </w:r>
      <w:r w:rsidRPr="002D40C1">
        <w:rPr>
          <w:rFonts w:ascii="Helvetica" w:hAnsi="Helvetica"/>
          <w:color w:val="000000" w:themeColor="text1"/>
        </w:rPr>
        <w:t>leave a legacy for generations to come</w:t>
      </w:r>
      <w:r>
        <w:rPr>
          <w:rFonts w:ascii="Helvetica" w:hAnsi="Helvetica"/>
          <w:color w:val="000000" w:themeColor="text1"/>
        </w:rPr>
        <w:t xml:space="preserve">. </w:t>
      </w:r>
    </w:p>
    <w:p w14:paraId="7E16D49B" w14:textId="668EDE57" w:rsidR="002D40C1" w:rsidRPr="000E50DC" w:rsidRDefault="008F29DD" w:rsidP="00343AA8">
      <w:pPr>
        <w:pStyle w:val="NormalWeb"/>
        <w:spacing w:before="0" w:beforeAutospacing="0"/>
        <w:rPr>
          <w:rFonts w:ascii="Helvetica" w:hAnsi="Helvetica"/>
          <w:color w:val="000000" w:themeColor="text1"/>
        </w:rPr>
      </w:pPr>
      <w:r w:rsidRPr="000E50DC">
        <w:rPr>
          <w:rFonts w:ascii="Helvetica" w:hAnsi="Helvetica"/>
          <w:b/>
          <w:color w:val="000000" w:themeColor="text1"/>
          <w:sz w:val="28"/>
          <w:szCs w:val="28"/>
        </w:rPr>
        <w:t xml:space="preserve">Enjoy the benefits of </w:t>
      </w:r>
      <w:r w:rsidR="00E434FC" w:rsidRPr="000E50DC">
        <w:rPr>
          <w:rFonts w:ascii="Helvetica" w:hAnsi="Helvetica"/>
          <w:b/>
          <w:color w:val="000000" w:themeColor="text1"/>
          <w:sz w:val="28"/>
          <w:szCs w:val="28"/>
        </w:rPr>
        <w:t>Planned Giving</w:t>
      </w:r>
    </w:p>
    <w:p w14:paraId="37CF7172" w14:textId="07414959" w:rsidR="002D40C1" w:rsidRPr="000E50DC" w:rsidRDefault="002D40C1" w:rsidP="002D40C1">
      <w:pPr>
        <w:pStyle w:val="NormalWeb"/>
        <w:spacing w:before="0" w:beforeAutospacing="0"/>
        <w:rPr>
          <w:rFonts w:ascii="Helvetica" w:hAnsi="Helvetica"/>
          <w:color w:val="000000" w:themeColor="text1"/>
        </w:rPr>
      </w:pPr>
      <w:r w:rsidRPr="000E50DC">
        <w:rPr>
          <w:rFonts w:ascii="Helvetica" w:hAnsi="Helvetica"/>
          <w:color w:val="000000" w:themeColor="text1"/>
        </w:rPr>
        <w:t xml:space="preserve">Planned giving puts you in control of your future giving and allows you to choose the options that work best for you. </w:t>
      </w:r>
      <w:r w:rsidR="003A2D9E" w:rsidRPr="000E50DC">
        <w:rPr>
          <w:rFonts w:ascii="Helvetica" w:hAnsi="Helvetica"/>
          <w:color w:val="000000" w:themeColor="text1"/>
        </w:rPr>
        <w:t>Giving to</w:t>
      </w:r>
      <w:r w:rsidRPr="000E50DC">
        <w:rPr>
          <w:rFonts w:ascii="Helvetica" w:hAnsi="Helvetica"/>
          <w:color w:val="000000" w:themeColor="text1"/>
        </w:rPr>
        <w:t xml:space="preserve"> Comm</w:t>
      </w:r>
      <w:r w:rsidR="003A2D9E" w:rsidRPr="000E50DC">
        <w:rPr>
          <w:rFonts w:ascii="Helvetica" w:hAnsi="Helvetica"/>
          <w:color w:val="000000" w:themeColor="text1"/>
        </w:rPr>
        <w:t xml:space="preserve">unities </w:t>
      </w:r>
      <w:r w:rsidR="00840063">
        <w:rPr>
          <w:rFonts w:ascii="Helvetica" w:hAnsi="Helvetica"/>
          <w:color w:val="000000" w:themeColor="text1"/>
        </w:rPr>
        <w:t>I</w:t>
      </w:r>
      <w:r w:rsidR="003A2D9E" w:rsidRPr="000E50DC">
        <w:rPr>
          <w:rFonts w:ascii="Helvetica" w:hAnsi="Helvetica"/>
          <w:color w:val="000000" w:themeColor="text1"/>
        </w:rPr>
        <w:t>n Schools of Peninsula lets you</w:t>
      </w:r>
      <w:r w:rsidRPr="000E50DC">
        <w:rPr>
          <w:rFonts w:ascii="Helvetica" w:hAnsi="Helvetica"/>
          <w:color w:val="000000" w:themeColor="text1"/>
        </w:rPr>
        <w:t>:</w:t>
      </w:r>
    </w:p>
    <w:p w14:paraId="5026F977" w14:textId="77777777" w:rsidR="003A2D9E" w:rsidRPr="000E50DC" w:rsidRDefault="002D40C1" w:rsidP="003A2D9E">
      <w:pPr>
        <w:pStyle w:val="NormalWeb"/>
        <w:numPr>
          <w:ilvl w:val="0"/>
          <w:numId w:val="5"/>
        </w:numPr>
        <w:spacing w:before="0" w:beforeAutospacing="0"/>
        <w:rPr>
          <w:rFonts w:ascii="Helvetica" w:hAnsi="Helvetica"/>
          <w:color w:val="000000" w:themeColor="text1"/>
        </w:rPr>
      </w:pPr>
      <w:r w:rsidRPr="000E50DC">
        <w:rPr>
          <w:rFonts w:ascii="Helvetica" w:hAnsi="Helvetica"/>
          <w:color w:val="000000" w:themeColor="text1"/>
        </w:rPr>
        <w:t xml:space="preserve">Give a gift and receive income for life </w:t>
      </w:r>
    </w:p>
    <w:p w14:paraId="0BDB1C43" w14:textId="107CC478" w:rsidR="002D40C1" w:rsidRPr="000E50DC" w:rsidRDefault="003A2D9E" w:rsidP="003A2D9E">
      <w:pPr>
        <w:pStyle w:val="NormalWeb"/>
        <w:numPr>
          <w:ilvl w:val="0"/>
          <w:numId w:val="5"/>
        </w:numPr>
        <w:spacing w:before="0" w:beforeAutospacing="0"/>
        <w:rPr>
          <w:rFonts w:ascii="Helvetica" w:hAnsi="Helvetica"/>
          <w:color w:val="000000" w:themeColor="text1"/>
        </w:rPr>
      </w:pPr>
      <w:r w:rsidRPr="000E50DC">
        <w:rPr>
          <w:rFonts w:ascii="Helvetica" w:hAnsi="Helvetica"/>
          <w:color w:val="000000" w:themeColor="text1"/>
        </w:rPr>
        <w:t>Reduce your income tax liability</w:t>
      </w:r>
    </w:p>
    <w:p w14:paraId="0CBB201F" w14:textId="574D1447" w:rsidR="002D40C1" w:rsidRPr="000E50DC" w:rsidRDefault="002D40C1" w:rsidP="002D40C1">
      <w:pPr>
        <w:pStyle w:val="NormalWeb"/>
        <w:numPr>
          <w:ilvl w:val="0"/>
          <w:numId w:val="5"/>
        </w:numPr>
        <w:spacing w:before="0" w:beforeAutospacing="0"/>
        <w:rPr>
          <w:rFonts w:ascii="Helvetica" w:hAnsi="Helvetica"/>
          <w:color w:val="000000" w:themeColor="text1"/>
        </w:rPr>
      </w:pPr>
      <w:r w:rsidRPr="000E50DC">
        <w:rPr>
          <w:rFonts w:ascii="Helvetica" w:hAnsi="Helvetica"/>
          <w:color w:val="000000" w:themeColor="text1"/>
        </w:rPr>
        <w:t xml:space="preserve">Increase your impact while still meeting your other needs and goals </w:t>
      </w:r>
    </w:p>
    <w:p w14:paraId="0FFFE8B7" w14:textId="5C61AC03" w:rsidR="00670277" w:rsidRPr="000E50DC" w:rsidRDefault="002D40C1" w:rsidP="003A2D9E">
      <w:pPr>
        <w:pStyle w:val="NormalWeb"/>
        <w:numPr>
          <w:ilvl w:val="0"/>
          <w:numId w:val="5"/>
        </w:numPr>
        <w:spacing w:before="0" w:beforeAutospacing="0"/>
        <w:rPr>
          <w:rFonts w:ascii="Helvetica" w:hAnsi="Helvetica"/>
          <w:color w:val="000000" w:themeColor="text1"/>
        </w:rPr>
      </w:pPr>
      <w:r w:rsidRPr="000E50DC">
        <w:rPr>
          <w:rFonts w:ascii="Helvetica" w:hAnsi="Helvetica"/>
          <w:color w:val="000000" w:themeColor="text1"/>
        </w:rPr>
        <w:t>Manage important personal decisions and make sure your wishes are known and carried out—now and into the future</w:t>
      </w:r>
    </w:p>
    <w:p w14:paraId="41CEA88C" w14:textId="4FFA3F1A" w:rsidR="00FE58B7" w:rsidRPr="000E50DC" w:rsidRDefault="002D40C1" w:rsidP="00FE58B7">
      <w:pPr>
        <w:rPr>
          <w:rFonts w:ascii="Helvetica" w:hAnsi="Helvetica" w:cs="Times New Roman"/>
          <w:color w:val="000000" w:themeColor="text1"/>
          <w:sz w:val="28"/>
          <w:szCs w:val="28"/>
        </w:rPr>
      </w:pPr>
      <w:r w:rsidRPr="000E50DC">
        <w:rPr>
          <w:rFonts w:ascii="Helvetica" w:hAnsi="Helvetica" w:cs="Times New Roman"/>
          <w:b/>
          <w:bCs/>
          <w:color w:val="000000" w:themeColor="text1"/>
          <w:sz w:val="28"/>
          <w:szCs w:val="28"/>
        </w:rPr>
        <w:t>Ways you can make your mark, long-term</w:t>
      </w:r>
      <w:r w:rsidR="008F29DD" w:rsidRPr="000E50DC">
        <w:rPr>
          <w:rFonts w:ascii="Helvetica" w:hAnsi="Helvetica" w:cs="Times New Roman"/>
          <w:b/>
          <w:bCs/>
          <w:color w:val="000000" w:themeColor="text1"/>
          <w:sz w:val="28"/>
          <w:szCs w:val="28"/>
        </w:rPr>
        <w:t>:</w:t>
      </w:r>
      <w:r w:rsidR="00125A9B" w:rsidRPr="000E50DC">
        <w:rPr>
          <w:rFonts w:ascii="Helvetica" w:hAnsi="Helvetica" w:cs="Times New Roman"/>
          <w:b/>
          <w:bCs/>
          <w:color w:val="000000" w:themeColor="text1"/>
          <w:sz w:val="28"/>
          <w:szCs w:val="28"/>
        </w:rPr>
        <w:t xml:space="preserve">  </w:t>
      </w:r>
      <w:r w:rsidRPr="000E50DC">
        <w:rPr>
          <w:rFonts w:ascii="Helvetica" w:hAnsi="Helvetica" w:cs="Times New Roman"/>
          <w:b/>
          <w:bCs/>
          <w:color w:val="000000" w:themeColor="text1"/>
          <w:sz w:val="28"/>
          <w:szCs w:val="28"/>
        </w:rPr>
        <w:br/>
      </w:r>
    </w:p>
    <w:p w14:paraId="6E520CF1" w14:textId="3024CD7D" w:rsidR="00125A9B" w:rsidRPr="000E50DC" w:rsidRDefault="00125A9B" w:rsidP="00FE58B7">
      <w:pPr>
        <w:pStyle w:val="ListParagraph"/>
        <w:numPr>
          <w:ilvl w:val="0"/>
          <w:numId w:val="4"/>
        </w:numPr>
        <w:rPr>
          <w:rFonts w:ascii="Helvetica" w:hAnsi="Helvetica" w:cs="Times New Roman"/>
          <w:color w:val="000000" w:themeColor="text1"/>
        </w:rPr>
      </w:pPr>
      <w:r w:rsidRPr="000E50DC">
        <w:rPr>
          <w:rFonts w:ascii="Helvetica" w:hAnsi="Helvetica" w:cs="Times New Roman"/>
          <w:color w:val="000000" w:themeColor="text1"/>
        </w:rPr>
        <w:t>Contribute stocks or bonds</w:t>
      </w:r>
    </w:p>
    <w:p w14:paraId="711A56F6" w14:textId="6A559E54" w:rsidR="00FE58B7" w:rsidRPr="000E50DC" w:rsidRDefault="00125A9B" w:rsidP="00125A9B">
      <w:pPr>
        <w:pStyle w:val="ListParagraph"/>
        <w:numPr>
          <w:ilvl w:val="0"/>
          <w:numId w:val="2"/>
        </w:numPr>
        <w:rPr>
          <w:rFonts w:ascii="Helvetica" w:hAnsi="Helvetica" w:cs="Times New Roman"/>
          <w:color w:val="000000" w:themeColor="text1"/>
        </w:rPr>
      </w:pPr>
      <w:r w:rsidRPr="000E50DC">
        <w:rPr>
          <w:rFonts w:ascii="Helvetica" w:hAnsi="Helvetica" w:cs="Times New Roman"/>
          <w:color w:val="000000" w:themeColor="text1"/>
        </w:rPr>
        <w:t>Give a gift of life insurance </w:t>
      </w:r>
    </w:p>
    <w:p w14:paraId="19ED3D0C" w14:textId="71A7E6FC" w:rsidR="00FE58B7" w:rsidRPr="000E50DC" w:rsidRDefault="00125A9B" w:rsidP="00125A9B">
      <w:pPr>
        <w:pStyle w:val="ListParagraph"/>
        <w:numPr>
          <w:ilvl w:val="0"/>
          <w:numId w:val="2"/>
        </w:numPr>
        <w:rPr>
          <w:rFonts w:ascii="Helvetica" w:hAnsi="Helvetica" w:cs="Times New Roman"/>
          <w:color w:val="000000" w:themeColor="text1"/>
        </w:rPr>
      </w:pPr>
      <w:r w:rsidRPr="000E50DC">
        <w:rPr>
          <w:rFonts w:ascii="Helvetica" w:hAnsi="Helvetica" w:cs="Times New Roman"/>
          <w:color w:val="000000" w:themeColor="text1"/>
        </w:rPr>
        <w:t>Donate personal property or real estate</w:t>
      </w:r>
    </w:p>
    <w:p w14:paraId="778FDD4F" w14:textId="77777777" w:rsidR="00FE58B7" w:rsidRPr="000E50DC" w:rsidRDefault="00FE58B7" w:rsidP="00125A9B">
      <w:pPr>
        <w:pStyle w:val="ListParagraph"/>
        <w:numPr>
          <w:ilvl w:val="0"/>
          <w:numId w:val="2"/>
        </w:numPr>
        <w:rPr>
          <w:rFonts w:ascii="Helvetica" w:hAnsi="Helvetica" w:cs="Times New Roman"/>
          <w:color w:val="000000" w:themeColor="text1"/>
        </w:rPr>
      </w:pPr>
      <w:r w:rsidRPr="000E50DC">
        <w:rPr>
          <w:rFonts w:ascii="Helvetica" w:hAnsi="Helvetica" w:cs="Times New Roman"/>
          <w:color w:val="000000" w:themeColor="text1"/>
        </w:rPr>
        <w:t>Include</w:t>
      </w:r>
      <w:r w:rsidR="00125A9B" w:rsidRPr="000E50DC">
        <w:rPr>
          <w:rFonts w:ascii="Helvetica" w:hAnsi="Helvetica" w:cs="Times New Roman"/>
          <w:color w:val="000000" w:themeColor="text1"/>
        </w:rPr>
        <w:t xml:space="preserve"> a bequest to Communities In Schools of Peninsula in your Will or Revocable Trust </w:t>
      </w:r>
    </w:p>
    <w:p w14:paraId="576A7D11" w14:textId="669C25E9" w:rsidR="00125A9B" w:rsidRPr="00343AA8" w:rsidRDefault="00FE58B7" w:rsidP="00125A9B">
      <w:pPr>
        <w:pStyle w:val="ListParagraph"/>
        <w:numPr>
          <w:ilvl w:val="0"/>
          <w:numId w:val="2"/>
        </w:numPr>
        <w:rPr>
          <w:rFonts w:ascii="Helvetica" w:hAnsi="Helvetica" w:cs="Times New Roman"/>
          <w:color w:val="000000" w:themeColor="text1"/>
        </w:rPr>
      </w:pPr>
      <w:r w:rsidRPr="000E50DC">
        <w:rPr>
          <w:rFonts w:ascii="Helvetica" w:hAnsi="Helvetica" w:cs="Times New Roman"/>
          <w:color w:val="000000" w:themeColor="text1"/>
        </w:rPr>
        <w:lastRenderedPageBreak/>
        <w:t>N</w:t>
      </w:r>
      <w:r w:rsidR="00125A9B" w:rsidRPr="000E50DC">
        <w:rPr>
          <w:rFonts w:ascii="Helvetica" w:hAnsi="Helvetica" w:cs="Times New Roman"/>
          <w:color w:val="000000" w:themeColor="text1"/>
        </w:rPr>
        <w:t xml:space="preserve">ame Communities </w:t>
      </w:r>
      <w:r w:rsidR="00840063">
        <w:rPr>
          <w:rFonts w:ascii="Helvetica" w:hAnsi="Helvetica" w:cs="Times New Roman"/>
          <w:color w:val="000000" w:themeColor="text1"/>
        </w:rPr>
        <w:t>I</w:t>
      </w:r>
      <w:r w:rsidR="00125A9B" w:rsidRPr="000E50DC">
        <w:rPr>
          <w:rFonts w:ascii="Helvetica" w:hAnsi="Helvetica" w:cs="Times New Roman"/>
          <w:color w:val="000000" w:themeColor="text1"/>
        </w:rPr>
        <w:t>n Schools of Peninsula as a beneficiary of your </w:t>
      </w:r>
      <w:hyperlink r:id="rId5" w:history="1">
        <w:r w:rsidR="00125A9B" w:rsidRPr="000E50DC">
          <w:rPr>
            <w:rFonts w:ascii="Helvetica" w:hAnsi="Helvetica" w:cs="Times New Roman"/>
            <w:color w:val="000000" w:themeColor="text1"/>
          </w:rPr>
          <w:t>Retirement Assets</w:t>
        </w:r>
      </w:hyperlink>
      <w:r w:rsidR="00125A9B" w:rsidRPr="000E50DC">
        <w:rPr>
          <w:rFonts w:ascii="Helvetica" w:hAnsi="Helvetica" w:cs="Times New Roman"/>
          <w:color w:val="000000" w:themeColor="text1"/>
        </w:rPr>
        <w:t>—IRA, 401(k), 403(b) or pension</w:t>
      </w:r>
      <w:r w:rsidRPr="000E50DC">
        <w:rPr>
          <w:rFonts w:ascii="Helvetica" w:hAnsi="Helvetica" w:cs="Times New Roman"/>
          <w:color w:val="000000" w:themeColor="text1"/>
        </w:rPr>
        <w:t>, you are investing in the future of children for years to come!</w:t>
      </w:r>
      <w:r w:rsidR="00E81059" w:rsidRPr="000E50DC">
        <w:rPr>
          <w:rFonts w:ascii="Helvetica" w:hAnsi="Helvetica" w:cs="Times New Roman"/>
          <w:color w:val="000000" w:themeColor="text1"/>
        </w:rPr>
        <w:br/>
      </w:r>
    </w:p>
    <w:p w14:paraId="557DF76A" w14:textId="77777777" w:rsidR="008F29DD" w:rsidRDefault="008F29DD" w:rsidP="003A2D9E">
      <w:pPr>
        <w:rPr>
          <w:rFonts w:ascii="Helvetica" w:hAnsi="Helvetica" w:cs="Times New Roman"/>
          <w:b/>
          <w:color w:val="000000" w:themeColor="text1"/>
          <w:sz w:val="28"/>
          <w:szCs w:val="28"/>
        </w:rPr>
      </w:pPr>
    </w:p>
    <w:p w14:paraId="7D49B653" w14:textId="7A1862EE" w:rsidR="008F29DD" w:rsidRPr="008F29DD" w:rsidRDefault="008F29DD" w:rsidP="003A2D9E">
      <w:pPr>
        <w:rPr>
          <w:rFonts w:ascii="Helvetica" w:hAnsi="Helvetica" w:cs="Times New Roman"/>
          <w:b/>
          <w:color w:val="000000" w:themeColor="text1"/>
          <w:sz w:val="28"/>
          <w:szCs w:val="28"/>
        </w:rPr>
      </w:pPr>
      <w:r w:rsidRPr="008F29DD">
        <w:rPr>
          <w:rFonts w:ascii="Helvetica" w:hAnsi="Helvetica" w:cs="Times New Roman"/>
          <w:b/>
          <w:color w:val="000000" w:themeColor="text1"/>
          <w:sz w:val="28"/>
          <w:szCs w:val="28"/>
        </w:rPr>
        <w:t>Contact Us</w:t>
      </w:r>
    </w:p>
    <w:p w14:paraId="5BE1A233" w14:textId="77777777" w:rsidR="008F29DD" w:rsidRDefault="008F29DD" w:rsidP="003A2D9E">
      <w:pPr>
        <w:rPr>
          <w:rFonts w:ascii="Helvetica" w:hAnsi="Helvetica" w:cs="Times New Roman"/>
          <w:color w:val="000000" w:themeColor="text1"/>
        </w:rPr>
      </w:pPr>
    </w:p>
    <w:p w14:paraId="7563FFA0" w14:textId="2E45381F" w:rsidR="003A2D9E" w:rsidRDefault="003A2D9E" w:rsidP="003A2D9E">
      <w:pPr>
        <w:rPr>
          <w:rFonts w:ascii="Helvetica" w:hAnsi="Helvetica" w:cs="Times New Roman"/>
          <w:color w:val="000000" w:themeColor="text1"/>
        </w:rPr>
      </w:pPr>
      <w:r>
        <w:rPr>
          <w:rFonts w:ascii="Helvetica" w:hAnsi="Helvetica" w:cs="Times New Roman"/>
          <w:color w:val="000000" w:themeColor="text1"/>
        </w:rPr>
        <w:t xml:space="preserve">If you are interested in planned giving and other ways to donate to Communities In Schools of Peninsula, please contact </w:t>
      </w:r>
      <w:r w:rsidR="000E50DC">
        <w:rPr>
          <w:rFonts w:ascii="Helvetica" w:hAnsi="Helvetica" w:cs="Times New Roman"/>
          <w:color w:val="000000" w:themeColor="text1"/>
        </w:rPr>
        <w:t>Julie Richards</w:t>
      </w:r>
      <w:r>
        <w:rPr>
          <w:rFonts w:ascii="Helvetica" w:hAnsi="Helvetica" w:cs="Times New Roman"/>
          <w:color w:val="000000" w:themeColor="text1"/>
        </w:rPr>
        <w:t xml:space="preserve"> at </w:t>
      </w:r>
      <w:hyperlink r:id="rId6" w:history="1">
        <w:r w:rsidR="000E50DC" w:rsidRPr="00EE720E">
          <w:rPr>
            <w:rStyle w:val="Hyperlink"/>
            <w:rFonts w:ascii="Helvetica" w:hAnsi="Helvetica" w:cs="Times New Roman"/>
          </w:rPr>
          <w:t>julie@cisofpeninsula.org</w:t>
        </w:r>
      </w:hyperlink>
      <w:r>
        <w:rPr>
          <w:rFonts w:ascii="Helvetica" w:hAnsi="Helvetica" w:cs="Times New Roman"/>
          <w:color w:val="000000" w:themeColor="text1"/>
        </w:rPr>
        <w:t xml:space="preserve"> or 253.884.5733. Visit us online to learn more at </w:t>
      </w:r>
      <w:hyperlink r:id="rId7" w:history="1">
        <w:r w:rsidRPr="00AD4853">
          <w:rPr>
            <w:rStyle w:val="Hyperlink"/>
            <w:rFonts w:ascii="Helvetica" w:hAnsi="Helvetica" w:cs="Times New Roman"/>
          </w:rPr>
          <w:t>https://peninsula.ciswa.org</w:t>
        </w:r>
      </w:hyperlink>
    </w:p>
    <w:p w14:paraId="4D15D737" w14:textId="77777777" w:rsidR="003A2D9E" w:rsidRDefault="003A2D9E" w:rsidP="003A2D9E">
      <w:pPr>
        <w:rPr>
          <w:rFonts w:ascii="Helvetica" w:hAnsi="Helvetica" w:cs="Times New Roman"/>
          <w:color w:val="000000" w:themeColor="text1"/>
        </w:rPr>
      </w:pPr>
    </w:p>
    <w:p w14:paraId="2F790F0E" w14:textId="2D5CCC4D" w:rsidR="003A2D9E" w:rsidRPr="003A2D9E" w:rsidRDefault="003A2D9E" w:rsidP="003A2D9E">
      <w:pPr>
        <w:rPr>
          <w:rFonts w:ascii="Helvetica" w:hAnsi="Helvetica" w:cs="Times New Roman"/>
          <w:b/>
          <w:color w:val="000000" w:themeColor="text1"/>
        </w:rPr>
      </w:pPr>
      <w:r w:rsidRPr="003A2D9E">
        <w:rPr>
          <w:rFonts w:ascii="Helvetica" w:hAnsi="Helvetica" w:cs="Times New Roman"/>
          <w:b/>
          <w:color w:val="000000" w:themeColor="text1"/>
        </w:rPr>
        <w:t>Communities In Schools of Peninsula</w:t>
      </w:r>
    </w:p>
    <w:p w14:paraId="6637DFF9" w14:textId="5580DB11" w:rsidR="003A2D9E" w:rsidRDefault="003A2D9E" w:rsidP="003A2D9E">
      <w:pPr>
        <w:rPr>
          <w:rFonts w:ascii="Helvetica" w:hAnsi="Helvetica" w:cs="Times New Roman"/>
          <w:color w:val="000000" w:themeColor="text1"/>
        </w:rPr>
      </w:pPr>
      <w:r>
        <w:rPr>
          <w:rFonts w:ascii="Helvetica" w:hAnsi="Helvetica" w:cs="Times New Roman"/>
          <w:color w:val="000000" w:themeColor="text1"/>
        </w:rPr>
        <w:t>P.O. Box 684</w:t>
      </w:r>
    </w:p>
    <w:p w14:paraId="4B61063F" w14:textId="0F1803DF" w:rsidR="003A2D9E" w:rsidRDefault="003A2D9E" w:rsidP="003A2D9E">
      <w:pPr>
        <w:rPr>
          <w:rFonts w:ascii="Helvetica" w:hAnsi="Helvetica" w:cs="Times New Roman"/>
          <w:color w:val="000000" w:themeColor="text1"/>
        </w:rPr>
      </w:pPr>
      <w:r>
        <w:rPr>
          <w:rFonts w:ascii="Helvetica" w:hAnsi="Helvetica" w:cs="Times New Roman"/>
          <w:color w:val="000000" w:themeColor="text1"/>
        </w:rPr>
        <w:t>Vaughn, WA 98394</w:t>
      </w:r>
    </w:p>
    <w:p w14:paraId="27593351" w14:textId="77777777" w:rsidR="003A2D9E" w:rsidRDefault="003A2D9E" w:rsidP="003A2D9E">
      <w:pPr>
        <w:rPr>
          <w:rFonts w:ascii="Helvetica" w:hAnsi="Helvetica" w:cs="Times New Roman"/>
          <w:color w:val="000000" w:themeColor="text1"/>
        </w:rPr>
      </w:pPr>
    </w:p>
    <w:p w14:paraId="241271D6" w14:textId="5F16D929" w:rsidR="003A2D9E" w:rsidRDefault="003A2D9E" w:rsidP="003A2D9E">
      <w:pPr>
        <w:rPr>
          <w:rFonts w:ascii="Helvetica" w:hAnsi="Helvetica" w:cs="Times New Roman"/>
          <w:color w:val="000000" w:themeColor="text1"/>
        </w:rPr>
      </w:pPr>
      <w:r w:rsidRPr="004B5A3B">
        <w:rPr>
          <w:rFonts w:ascii="Helvetica" w:hAnsi="Helvetica" w:cs="Times New Roman"/>
          <w:b/>
          <w:color w:val="000000" w:themeColor="text1"/>
        </w:rPr>
        <w:t>Tax ID#:</w:t>
      </w:r>
      <w:r>
        <w:rPr>
          <w:rFonts w:ascii="Helvetica" w:hAnsi="Helvetica" w:cs="Times New Roman"/>
          <w:color w:val="000000" w:themeColor="text1"/>
        </w:rPr>
        <w:t xml:space="preserve"> 91-2024847</w:t>
      </w:r>
    </w:p>
    <w:p w14:paraId="2B4CD383" w14:textId="77777777" w:rsidR="00065029" w:rsidRPr="002D40C1" w:rsidRDefault="00065029">
      <w:pPr>
        <w:rPr>
          <w:rFonts w:ascii="Helvetica" w:hAnsi="Helvetica"/>
          <w:color w:val="000000" w:themeColor="text1"/>
        </w:rPr>
      </w:pPr>
    </w:p>
    <w:sectPr w:rsidR="00065029" w:rsidRPr="002D40C1" w:rsidSect="00AC6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B106C"/>
    <w:multiLevelType w:val="hybridMultilevel"/>
    <w:tmpl w:val="82AC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159E9"/>
    <w:multiLevelType w:val="hybridMultilevel"/>
    <w:tmpl w:val="ED6E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D7E3E"/>
    <w:multiLevelType w:val="hybridMultilevel"/>
    <w:tmpl w:val="D4FE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C41A8"/>
    <w:multiLevelType w:val="hybridMultilevel"/>
    <w:tmpl w:val="1B78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526B5"/>
    <w:multiLevelType w:val="hybridMultilevel"/>
    <w:tmpl w:val="4154933C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A9B"/>
    <w:rsid w:val="00065029"/>
    <w:rsid w:val="000A30A7"/>
    <w:rsid w:val="000E50DC"/>
    <w:rsid w:val="00125A9B"/>
    <w:rsid w:val="00142A7B"/>
    <w:rsid w:val="002D40C1"/>
    <w:rsid w:val="00343AA8"/>
    <w:rsid w:val="003945BC"/>
    <w:rsid w:val="003A2D9E"/>
    <w:rsid w:val="004B5A3B"/>
    <w:rsid w:val="004D621C"/>
    <w:rsid w:val="005F5DAB"/>
    <w:rsid w:val="00670277"/>
    <w:rsid w:val="007D5C3E"/>
    <w:rsid w:val="00840063"/>
    <w:rsid w:val="00847CD6"/>
    <w:rsid w:val="00866134"/>
    <w:rsid w:val="008F29DD"/>
    <w:rsid w:val="00A50176"/>
    <w:rsid w:val="00AC66C9"/>
    <w:rsid w:val="00C678DB"/>
    <w:rsid w:val="00E434FC"/>
    <w:rsid w:val="00E81059"/>
    <w:rsid w:val="00EC5102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A159F"/>
  <w15:docId w15:val="{2FF17E8B-5D2A-42ED-8D3B-7D62587B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5A9B"/>
  </w:style>
  <w:style w:type="character" w:styleId="Hyperlink">
    <w:name w:val="Hyperlink"/>
    <w:basedOn w:val="DefaultParagraphFont"/>
    <w:uiPriority w:val="99"/>
    <w:unhideWhenUsed/>
    <w:rsid w:val="00125A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7027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E58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3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E5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ninsula.cisw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@cisofpeninsula.org" TargetMode="External"/><Relationship Id="rId5" Type="http://schemas.openxmlformats.org/officeDocument/2006/relationships/hyperlink" Target="http://mylegacy.worldvision.org/?pageID=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Anderson - US</dc:creator>
  <cp:lastModifiedBy>Becky Andrews</cp:lastModifiedBy>
  <cp:revision>2</cp:revision>
  <dcterms:created xsi:type="dcterms:W3CDTF">2020-01-09T23:29:00Z</dcterms:created>
  <dcterms:modified xsi:type="dcterms:W3CDTF">2020-01-09T23:29:00Z</dcterms:modified>
</cp:coreProperties>
</file>